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1EFB8" w14:textId="73003C9D" w:rsidR="00A71EAF" w:rsidRPr="002A3341" w:rsidRDefault="00A71EAF" w:rsidP="00B10A84">
      <w:pPr>
        <w:spacing w:line="480" w:lineRule="auto"/>
        <w:jc w:val="center"/>
        <w:rPr>
          <w:rFonts w:ascii="Times New Roman" w:hAnsi="Times New Roman" w:cs="Times New Roman"/>
          <w:b/>
          <w:bCs/>
          <w:sz w:val="24"/>
          <w:szCs w:val="24"/>
        </w:rPr>
      </w:pPr>
      <w:r w:rsidRPr="002A3341">
        <w:rPr>
          <w:rFonts w:ascii="Times New Roman" w:hAnsi="Times New Roman" w:cs="Times New Roman"/>
          <w:b/>
          <w:bCs/>
          <w:sz w:val="24"/>
          <w:szCs w:val="24"/>
        </w:rPr>
        <w:t>Rationale and Write-Ups:</w:t>
      </w:r>
    </w:p>
    <w:p w14:paraId="3B91B405" w14:textId="224BC183" w:rsidR="006D0F24" w:rsidRPr="002A3341" w:rsidRDefault="006D0F24" w:rsidP="00B10A84">
      <w:pPr>
        <w:spacing w:line="480" w:lineRule="auto"/>
        <w:rPr>
          <w:rFonts w:ascii="Times New Roman" w:hAnsi="Times New Roman" w:cs="Times New Roman"/>
          <w:b/>
          <w:bCs/>
          <w:sz w:val="24"/>
          <w:szCs w:val="24"/>
        </w:rPr>
      </w:pPr>
    </w:p>
    <w:p w14:paraId="3E42889C" w14:textId="3B3DAD00" w:rsidR="00626F3D" w:rsidRDefault="00626F3D" w:rsidP="00626F3D">
      <w:pPr>
        <w:spacing w:line="480" w:lineRule="auto"/>
        <w:rPr>
          <w:rFonts w:ascii="Times New Roman" w:hAnsi="Times New Roman" w:cs="Times New Roman"/>
          <w:b/>
          <w:bCs/>
          <w:sz w:val="24"/>
          <w:szCs w:val="24"/>
        </w:rPr>
      </w:pPr>
      <w:proofErr w:type="spellStart"/>
      <w:r w:rsidRPr="00C7413E">
        <w:rPr>
          <w:rFonts w:ascii="Times New Roman" w:hAnsi="Times New Roman" w:cs="Times New Roman"/>
          <w:b/>
          <w:bCs/>
          <w:sz w:val="24"/>
          <w:szCs w:val="24"/>
        </w:rPr>
        <w:t>Cruisin</w:t>
      </w:r>
      <w:proofErr w:type="spellEnd"/>
      <w:r w:rsidRPr="00C7413E">
        <w:rPr>
          <w:rFonts w:ascii="Times New Roman" w:hAnsi="Times New Roman" w:cs="Times New Roman"/>
          <w:b/>
          <w:bCs/>
          <w:sz w:val="24"/>
          <w:szCs w:val="24"/>
        </w:rPr>
        <w:t xml:space="preserve">’ </w:t>
      </w:r>
      <w:proofErr w:type="spellStart"/>
      <w:r w:rsidRPr="00C7413E">
        <w:rPr>
          <w:rFonts w:ascii="Times New Roman" w:hAnsi="Times New Roman" w:cs="Times New Roman"/>
          <w:b/>
          <w:bCs/>
          <w:sz w:val="24"/>
          <w:szCs w:val="24"/>
        </w:rPr>
        <w:t>Bluesin</w:t>
      </w:r>
      <w:proofErr w:type="spellEnd"/>
      <w:r w:rsidRPr="00C7413E">
        <w:rPr>
          <w:rFonts w:ascii="Times New Roman" w:hAnsi="Times New Roman" w:cs="Times New Roman"/>
          <w:b/>
          <w:bCs/>
          <w:sz w:val="24"/>
          <w:szCs w:val="24"/>
        </w:rPr>
        <w:t xml:space="preserve">’ – Carol </w:t>
      </w:r>
      <w:proofErr w:type="spellStart"/>
      <w:r w:rsidRPr="00C7413E">
        <w:rPr>
          <w:rFonts w:ascii="Times New Roman" w:hAnsi="Times New Roman" w:cs="Times New Roman"/>
          <w:b/>
          <w:bCs/>
          <w:sz w:val="24"/>
          <w:szCs w:val="24"/>
        </w:rPr>
        <w:t>Brittin</w:t>
      </w:r>
      <w:proofErr w:type="spellEnd"/>
      <w:r w:rsidRPr="00C7413E">
        <w:rPr>
          <w:rFonts w:ascii="Times New Roman" w:hAnsi="Times New Roman" w:cs="Times New Roman"/>
          <w:b/>
          <w:bCs/>
          <w:sz w:val="24"/>
          <w:szCs w:val="24"/>
        </w:rPr>
        <w:t>-Chambers</w:t>
      </w:r>
      <w:r>
        <w:rPr>
          <w:rFonts w:ascii="Times New Roman" w:hAnsi="Times New Roman" w:cs="Times New Roman"/>
          <w:b/>
          <w:bCs/>
          <w:sz w:val="24"/>
          <w:szCs w:val="24"/>
        </w:rPr>
        <w:t xml:space="preserve"> (Grade 1)</w:t>
      </w:r>
      <w:r w:rsidRPr="00626F3D">
        <w:rPr>
          <w:rFonts w:ascii="Times New Roman" w:hAnsi="Times New Roman" w:cs="Times New Roman"/>
          <w:b/>
          <w:bCs/>
          <w:sz w:val="24"/>
          <w:szCs w:val="24"/>
        </w:rPr>
        <w:t xml:space="preserve"> </w:t>
      </w:r>
    </w:p>
    <w:p w14:paraId="2195C877" w14:textId="0B59AC87" w:rsidR="00626F3D" w:rsidRDefault="00626F3D" w:rsidP="00B10A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w:t>
      </w:r>
      <w:r w:rsidR="005D52AA">
        <w:rPr>
          <w:rFonts w:ascii="Times New Roman" w:hAnsi="Times New Roman" w:cs="Times New Roman"/>
          <w:sz w:val="24"/>
          <w:szCs w:val="24"/>
        </w:rPr>
        <w:t>piece of music</w:t>
      </w:r>
      <w:r>
        <w:rPr>
          <w:rFonts w:ascii="Times New Roman" w:hAnsi="Times New Roman" w:cs="Times New Roman"/>
          <w:sz w:val="24"/>
          <w:szCs w:val="24"/>
        </w:rPr>
        <w:t xml:space="preserve"> is an excellent opener to the concert. The</w:t>
      </w:r>
      <w:r w:rsidR="006D0F24">
        <w:rPr>
          <w:rFonts w:ascii="Times New Roman" w:hAnsi="Times New Roman" w:cs="Times New Roman"/>
          <w:sz w:val="24"/>
          <w:szCs w:val="24"/>
        </w:rPr>
        <w:t xml:space="preserve"> jazz style and relative </w:t>
      </w:r>
      <w:r w:rsidR="00C930C3">
        <w:rPr>
          <w:rFonts w:ascii="Times New Roman" w:hAnsi="Times New Roman" w:cs="Times New Roman"/>
          <w:sz w:val="24"/>
          <w:szCs w:val="24"/>
        </w:rPr>
        <w:t xml:space="preserve">simplicity of the piece </w:t>
      </w:r>
      <w:r w:rsidR="006D0F24">
        <w:rPr>
          <w:rFonts w:ascii="Times New Roman" w:hAnsi="Times New Roman" w:cs="Times New Roman"/>
          <w:sz w:val="24"/>
          <w:szCs w:val="24"/>
        </w:rPr>
        <w:t>is great for piquing the audience’s interest immediately and giving the students a chance to ease into playing together for the performance. Since it</w:t>
      </w:r>
      <w:r w:rsidR="005D52AA">
        <w:rPr>
          <w:rFonts w:ascii="Times New Roman" w:hAnsi="Times New Roman" w:cs="Times New Roman"/>
          <w:sz w:val="24"/>
          <w:szCs w:val="24"/>
        </w:rPr>
        <w:t xml:space="preserve"> i</w:t>
      </w:r>
      <w:r w:rsidR="006D0F24">
        <w:rPr>
          <w:rFonts w:ascii="Times New Roman" w:hAnsi="Times New Roman" w:cs="Times New Roman"/>
          <w:sz w:val="24"/>
          <w:szCs w:val="24"/>
        </w:rPr>
        <w:t xml:space="preserve">s in a </w:t>
      </w:r>
      <w:r w:rsidR="005D52AA">
        <w:rPr>
          <w:rFonts w:ascii="Times New Roman" w:hAnsi="Times New Roman" w:cs="Times New Roman"/>
          <w:sz w:val="24"/>
          <w:szCs w:val="24"/>
        </w:rPr>
        <w:t>laid-back</w:t>
      </w:r>
      <w:r w:rsidR="006D0F24">
        <w:rPr>
          <w:rFonts w:ascii="Times New Roman" w:hAnsi="Times New Roman" w:cs="Times New Roman"/>
          <w:sz w:val="24"/>
          <w:szCs w:val="24"/>
        </w:rPr>
        <w:t xml:space="preserve"> style too, if any students are having a hard time focusing or letting their minds wander, the joy and catchiness of this piece should get them tuned in for the rest of the concert. I programmed this piece as an opener to intrigue the audience and get the concert rolling on a positive note. I am using this to teach the ideas behind jazz style, form, and articulation. This is a great introduction to jazz style for all instruments and is a perfect opener to a memorable concert.</w:t>
      </w:r>
    </w:p>
    <w:p w14:paraId="2DB12FE5" w14:textId="77777777" w:rsidR="006D0F24" w:rsidRDefault="006D0F24" w:rsidP="00B10A84">
      <w:pPr>
        <w:spacing w:line="480" w:lineRule="auto"/>
        <w:rPr>
          <w:rFonts w:ascii="Times New Roman" w:hAnsi="Times New Roman" w:cs="Times New Roman"/>
          <w:sz w:val="24"/>
          <w:szCs w:val="24"/>
        </w:rPr>
      </w:pPr>
    </w:p>
    <w:p w14:paraId="11C83769" w14:textId="2FD654D2" w:rsidR="003017D3" w:rsidRDefault="003017D3" w:rsidP="00B10A84">
      <w:pPr>
        <w:spacing w:line="480" w:lineRule="auto"/>
        <w:rPr>
          <w:rFonts w:ascii="Times New Roman" w:hAnsi="Times New Roman" w:cs="Times New Roman"/>
          <w:b/>
          <w:bCs/>
          <w:sz w:val="24"/>
          <w:szCs w:val="24"/>
        </w:rPr>
      </w:pPr>
      <w:proofErr w:type="spellStart"/>
      <w:r w:rsidRPr="00CB163C">
        <w:rPr>
          <w:rFonts w:ascii="Times New Roman" w:hAnsi="Times New Roman" w:cs="Times New Roman"/>
          <w:b/>
          <w:bCs/>
          <w:sz w:val="24"/>
          <w:szCs w:val="24"/>
        </w:rPr>
        <w:t>Primitivo</w:t>
      </w:r>
      <w:proofErr w:type="spellEnd"/>
      <w:r w:rsidRPr="00CB163C">
        <w:rPr>
          <w:rFonts w:ascii="Times New Roman" w:hAnsi="Times New Roman" w:cs="Times New Roman"/>
          <w:b/>
          <w:bCs/>
          <w:sz w:val="24"/>
          <w:szCs w:val="24"/>
        </w:rPr>
        <w:t xml:space="preserve"> – Michael Story</w:t>
      </w:r>
      <w:r w:rsidR="00CB163C">
        <w:rPr>
          <w:rFonts w:ascii="Times New Roman" w:hAnsi="Times New Roman" w:cs="Times New Roman"/>
          <w:b/>
          <w:bCs/>
          <w:sz w:val="24"/>
          <w:szCs w:val="24"/>
        </w:rPr>
        <w:t xml:space="preserve"> (Grade </w:t>
      </w:r>
      <w:r w:rsidR="00C7413E">
        <w:rPr>
          <w:rFonts w:ascii="Times New Roman" w:hAnsi="Times New Roman" w:cs="Times New Roman"/>
          <w:b/>
          <w:bCs/>
          <w:sz w:val="24"/>
          <w:szCs w:val="24"/>
        </w:rPr>
        <w:t>1)</w:t>
      </w:r>
    </w:p>
    <w:p w14:paraId="4C80BF20" w14:textId="341326FC" w:rsidR="00C7413E" w:rsidRDefault="00C7413E" w:rsidP="00B10A84">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t>
      </w:r>
      <w:proofErr w:type="spellStart"/>
      <w:r>
        <w:rPr>
          <w:rFonts w:ascii="Times New Roman" w:hAnsi="Times New Roman" w:cs="Times New Roman"/>
          <w:sz w:val="24"/>
          <w:szCs w:val="24"/>
        </w:rPr>
        <w:t>Primitivo</w:t>
      </w:r>
      <w:proofErr w:type="spellEnd"/>
      <w:r>
        <w:rPr>
          <w:rFonts w:ascii="Times New Roman" w:hAnsi="Times New Roman" w:cs="Times New Roman"/>
          <w:sz w:val="24"/>
          <w:szCs w:val="24"/>
        </w:rPr>
        <w:t>” is a stark contrast from “</w:t>
      </w:r>
      <w:proofErr w:type="spellStart"/>
      <w:r w:rsidR="00626F3D">
        <w:rPr>
          <w:rFonts w:ascii="Times New Roman" w:hAnsi="Times New Roman" w:cs="Times New Roman"/>
          <w:sz w:val="24"/>
          <w:szCs w:val="24"/>
        </w:rPr>
        <w:t>Cruisin</w:t>
      </w:r>
      <w:proofErr w:type="spellEnd"/>
      <w:r w:rsidR="00626F3D">
        <w:rPr>
          <w:rFonts w:ascii="Times New Roman" w:hAnsi="Times New Roman" w:cs="Times New Roman"/>
          <w:sz w:val="24"/>
          <w:szCs w:val="24"/>
        </w:rPr>
        <w:t xml:space="preserve">’ </w:t>
      </w:r>
      <w:proofErr w:type="spellStart"/>
      <w:r w:rsidR="00626F3D">
        <w:rPr>
          <w:rFonts w:ascii="Times New Roman" w:hAnsi="Times New Roman" w:cs="Times New Roman"/>
          <w:sz w:val="24"/>
          <w:szCs w:val="24"/>
        </w:rPr>
        <w:t>Bluesin</w:t>
      </w:r>
      <w:proofErr w:type="spellEnd"/>
      <w:r w:rsidR="00626F3D">
        <w:rPr>
          <w:rFonts w:ascii="Times New Roman" w:hAnsi="Times New Roman" w:cs="Times New Roman"/>
          <w:sz w:val="24"/>
          <w:szCs w:val="24"/>
        </w:rPr>
        <w:t>’</w:t>
      </w:r>
      <w:r>
        <w:rPr>
          <w:rFonts w:ascii="Times New Roman" w:hAnsi="Times New Roman" w:cs="Times New Roman"/>
          <w:sz w:val="24"/>
          <w:szCs w:val="24"/>
        </w:rPr>
        <w:t xml:space="preserve">.” </w:t>
      </w:r>
      <w:r w:rsidR="00162E73">
        <w:rPr>
          <w:rFonts w:ascii="Times New Roman" w:hAnsi="Times New Roman" w:cs="Times New Roman"/>
          <w:sz w:val="24"/>
          <w:szCs w:val="24"/>
        </w:rPr>
        <w:t>The dark, energetic melody and slow, hopeful lyrical segments give the audience and performers a completely different atmosphere</w:t>
      </w:r>
      <w:r w:rsidR="00DC017C">
        <w:rPr>
          <w:rFonts w:ascii="Times New Roman" w:hAnsi="Times New Roman" w:cs="Times New Roman"/>
          <w:sz w:val="24"/>
          <w:szCs w:val="24"/>
        </w:rPr>
        <w:t xml:space="preserve">. This </w:t>
      </w:r>
      <w:r w:rsidR="005D52AA">
        <w:rPr>
          <w:rFonts w:ascii="Times New Roman" w:hAnsi="Times New Roman" w:cs="Times New Roman"/>
          <w:sz w:val="24"/>
          <w:szCs w:val="24"/>
        </w:rPr>
        <w:t>piece</w:t>
      </w:r>
      <w:r w:rsidR="00DC017C">
        <w:rPr>
          <w:rFonts w:ascii="Times New Roman" w:hAnsi="Times New Roman" w:cs="Times New Roman"/>
          <w:sz w:val="24"/>
          <w:szCs w:val="24"/>
        </w:rPr>
        <w:t xml:space="preserve"> is also commanded by the percussion section and gives them some time in the spotlight.</w:t>
      </w:r>
      <w:r w:rsidR="00C76AD4">
        <w:rPr>
          <w:rFonts w:ascii="Times New Roman" w:hAnsi="Times New Roman" w:cs="Times New Roman"/>
          <w:sz w:val="24"/>
          <w:szCs w:val="24"/>
        </w:rPr>
        <w:t xml:space="preserve"> I</w:t>
      </w:r>
      <w:r w:rsidR="005D52AA">
        <w:rPr>
          <w:rFonts w:ascii="Times New Roman" w:hAnsi="Times New Roman" w:cs="Times New Roman"/>
          <w:sz w:val="24"/>
          <w:szCs w:val="24"/>
        </w:rPr>
        <w:t xml:space="preserve"> a</w:t>
      </w:r>
      <w:r w:rsidR="00C76AD4">
        <w:rPr>
          <w:rFonts w:ascii="Times New Roman" w:hAnsi="Times New Roman" w:cs="Times New Roman"/>
          <w:sz w:val="24"/>
          <w:szCs w:val="24"/>
        </w:rPr>
        <w:t xml:space="preserve">m programming this to teach students about the minor mode </w:t>
      </w:r>
      <w:proofErr w:type="gramStart"/>
      <w:r w:rsidR="00C76AD4">
        <w:rPr>
          <w:rFonts w:ascii="Times New Roman" w:hAnsi="Times New Roman" w:cs="Times New Roman"/>
          <w:sz w:val="24"/>
          <w:szCs w:val="24"/>
        </w:rPr>
        <w:t>and also</w:t>
      </w:r>
      <w:proofErr w:type="gramEnd"/>
      <w:r w:rsidR="00C76AD4">
        <w:rPr>
          <w:rFonts w:ascii="Times New Roman" w:hAnsi="Times New Roman" w:cs="Times New Roman"/>
          <w:sz w:val="24"/>
          <w:szCs w:val="24"/>
        </w:rPr>
        <w:t xml:space="preserve"> have them work on eighth notes, balance, and blend. The melody is quite catchy and easy to decipher, and the low winds provide a strong, rhythmic backbeat. This is an easy </w:t>
      </w:r>
      <w:r w:rsidR="005D52AA">
        <w:rPr>
          <w:rFonts w:ascii="Times New Roman" w:hAnsi="Times New Roman" w:cs="Times New Roman"/>
          <w:sz w:val="24"/>
          <w:szCs w:val="24"/>
        </w:rPr>
        <w:t>piece of music</w:t>
      </w:r>
      <w:r w:rsidR="00C76AD4">
        <w:rPr>
          <w:rFonts w:ascii="Times New Roman" w:hAnsi="Times New Roman" w:cs="Times New Roman"/>
          <w:sz w:val="24"/>
          <w:szCs w:val="24"/>
        </w:rPr>
        <w:t xml:space="preserve"> that has quite a lot to teach, and students and audience alike should enjoy it.</w:t>
      </w:r>
    </w:p>
    <w:p w14:paraId="161CDE6C" w14:textId="77777777" w:rsidR="006D0F24" w:rsidRPr="00C7413E" w:rsidRDefault="006D0F24" w:rsidP="00B10A84">
      <w:pPr>
        <w:spacing w:line="480" w:lineRule="auto"/>
        <w:rPr>
          <w:rFonts w:ascii="Times New Roman" w:hAnsi="Times New Roman" w:cs="Times New Roman"/>
          <w:sz w:val="24"/>
          <w:szCs w:val="24"/>
        </w:rPr>
      </w:pPr>
    </w:p>
    <w:p w14:paraId="0202271E" w14:textId="6C8D8D81" w:rsidR="00345860" w:rsidRDefault="00345860" w:rsidP="00B10A84">
      <w:pPr>
        <w:spacing w:line="480" w:lineRule="auto"/>
        <w:rPr>
          <w:rFonts w:ascii="Times New Roman" w:hAnsi="Times New Roman" w:cs="Times New Roman"/>
          <w:b/>
          <w:bCs/>
          <w:sz w:val="24"/>
          <w:szCs w:val="24"/>
        </w:rPr>
      </w:pPr>
      <w:r w:rsidRPr="00C7413E">
        <w:rPr>
          <w:rFonts w:ascii="Times New Roman" w:hAnsi="Times New Roman" w:cs="Times New Roman"/>
          <w:b/>
          <w:bCs/>
          <w:sz w:val="24"/>
          <w:szCs w:val="24"/>
        </w:rPr>
        <w:lastRenderedPageBreak/>
        <w:t xml:space="preserve">Chorale </w:t>
      </w:r>
      <w:proofErr w:type="spellStart"/>
      <w:r w:rsidRPr="00C7413E">
        <w:rPr>
          <w:rFonts w:ascii="Times New Roman" w:hAnsi="Times New Roman" w:cs="Times New Roman"/>
          <w:b/>
          <w:bCs/>
          <w:sz w:val="24"/>
          <w:szCs w:val="24"/>
        </w:rPr>
        <w:t>Eleg</w:t>
      </w:r>
      <w:r w:rsidR="001C4739" w:rsidRPr="00C7413E">
        <w:rPr>
          <w:rFonts w:ascii="Times New Roman" w:hAnsi="Times New Roman" w:cs="Times New Roman"/>
          <w:b/>
          <w:bCs/>
          <w:sz w:val="24"/>
          <w:szCs w:val="24"/>
        </w:rPr>
        <w:t>a’nt</w:t>
      </w:r>
      <w:proofErr w:type="spellEnd"/>
      <w:r w:rsidR="001C4739" w:rsidRPr="00C7413E">
        <w:rPr>
          <w:rFonts w:ascii="Times New Roman" w:hAnsi="Times New Roman" w:cs="Times New Roman"/>
          <w:b/>
          <w:bCs/>
          <w:sz w:val="24"/>
          <w:szCs w:val="24"/>
        </w:rPr>
        <w:t xml:space="preserve"> – Elena </w:t>
      </w:r>
      <w:proofErr w:type="spellStart"/>
      <w:r w:rsidR="001C4739" w:rsidRPr="00C7413E">
        <w:rPr>
          <w:rFonts w:ascii="Times New Roman" w:hAnsi="Times New Roman" w:cs="Times New Roman"/>
          <w:b/>
          <w:bCs/>
          <w:sz w:val="24"/>
          <w:szCs w:val="24"/>
        </w:rPr>
        <w:t>Roussanova</w:t>
      </w:r>
      <w:proofErr w:type="spellEnd"/>
      <w:r w:rsidR="001C4739" w:rsidRPr="00C7413E">
        <w:rPr>
          <w:rFonts w:ascii="Times New Roman" w:hAnsi="Times New Roman" w:cs="Times New Roman"/>
          <w:b/>
          <w:bCs/>
          <w:sz w:val="24"/>
          <w:szCs w:val="24"/>
        </w:rPr>
        <w:t xml:space="preserve"> Lucas</w:t>
      </w:r>
      <w:r w:rsidR="00C76AD4">
        <w:rPr>
          <w:rFonts w:ascii="Times New Roman" w:hAnsi="Times New Roman" w:cs="Times New Roman"/>
          <w:b/>
          <w:bCs/>
          <w:sz w:val="24"/>
          <w:szCs w:val="24"/>
        </w:rPr>
        <w:t xml:space="preserve"> (Grade</w:t>
      </w:r>
      <w:r w:rsidR="00CF127C">
        <w:rPr>
          <w:rFonts w:ascii="Times New Roman" w:hAnsi="Times New Roman" w:cs="Times New Roman"/>
          <w:b/>
          <w:bCs/>
          <w:sz w:val="24"/>
          <w:szCs w:val="24"/>
        </w:rPr>
        <w:t xml:space="preserve"> 1)</w:t>
      </w:r>
    </w:p>
    <w:p w14:paraId="0D7A7784" w14:textId="138E4A10" w:rsidR="006D0F24" w:rsidRDefault="006D0F24" w:rsidP="00B10A84">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“Chorale </w:t>
      </w:r>
      <w:proofErr w:type="spellStart"/>
      <w:r>
        <w:rPr>
          <w:rFonts w:ascii="Times New Roman" w:hAnsi="Times New Roman" w:cs="Times New Roman"/>
          <w:sz w:val="24"/>
          <w:szCs w:val="24"/>
        </w:rPr>
        <w:t>Eleg’ant</w:t>
      </w:r>
      <w:proofErr w:type="spellEnd"/>
      <w:r>
        <w:rPr>
          <w:rFonts w:ascii="Times New Roman" w:hAnsi="Times New Roman" w:cs="Times New Roman"/>
          <w:sz w:val="24"/>
          <w:szCs w:val="24"/>
        </w:rPr>
        <w:t xml:space="preserve">” </w:t>
      </w:r>
      <w:r w:rsidR="00B54C35">
        <w:rPr>
          <w:rFonts w:ascii="Times New Roman" w:hAnsi="Times New Roman" w:cs="Times New Roman"/>
          <w:sz w:val="24"/>
          <w:szCs w:val="24"/>
        </w:rPr>
        <w:t xml:space="preserve">is a beautiful </w:t>
      </w:r>
      <w:r w:rsidR="009319D2">
        <w:rPr>
          <w:rFonts w:ascii="Times New Roman" w:hAnsi="Times New Roman" w:cs="Times New Roman"/>
          <w:sz w:val="24"/>
          <w:szCs w:val="24"/>
        </w:rPr>
        <w:t xml:space="preserve">piece and functions as the beginning band’s lyrical </w:t>
      </w:r>
      <w:r w:rsidR="00F12095">
        <w:rPr>
          <w:rFonts w:ascii="Times New Roman" w:hAnsi="Times New Roman" w:cs="Times New Roman"/>
          <w:sz w:val="24"/>
          <w:szCs w:val="24"/>
        </w:rPr>
        <w:t>selection</w:t>
      </w:r>
      <w:r w:rsidR="009319D2">
        <w:rPr>
          <w:rFonts w:ascii="Times New Roman" w:hAnsi="Times New Roman" w:cs="Times New Roman"/>
          <w:sz w:val="24"/>
          <w:szCs w:val="24"/>
        </w:rPr>
        <w:t>.</w:t>
      </w:r>
      <w:r w:rsidR="00B54C35">
        <w:rPr>
          <w:rFonts w:ascii="Times New Roman" w:hAnsi="Times New Roman" w:cs="Times New Roman"/>
          <w:sz w:val="24"/>
          <w:szCs w:val="24"/>
        </w:rPr>
        <w:t xml:space="preserve"> It is relatively simple to play and is perfect to teach students how to play in a </w:t>
      </w:r>
      <w:r w:rsidR="005D52AA">
        <w:rPr>
          <w:rFonts w:ascii="Times New Roman" w:hAnsi="Times New Roman" w:cs="Times New Roman"/>
          <w:sz w:val="24"/>
          <w:szCs w:val="24"/>
        </w:rPr>
        <w:t>smooth, legato/tenuto</w:t>
      </w:r>
      <w:r w:rsidR="00B54C35">
        <w:rPr>
          <w:rFonts w:ascii="Times New Roman" w:hAnsi="Times New Roman" w:cs="Times New Roman"/>
          <w:sz w:val="24"/>
          <w:szCs w:val="24"/>
        </w:rPr>
        <w:t xml:space="preserve"> style. I would use this piece to also place a huge emphasis on balance, blend, and most importantly, dynamics. This is a piece where it</w:t>
      </w:r>
      <w:r w:rsidR="005D52AA">
        <w:rPr>
          <w:rFonts w:ascii="Times New Roman" w:hAnsi="Times New Roman" w:cs="Times New Roman"/>
          <w:sz w:val="24"/>
          <w:szCs w:val="24"/>
        </w:rPr>
        <w:t xml:space="preserve"> i</w:t>
      </w:r>
      <w:r w:rsidR="00B54C35">
        <w:rPr>
          <w:rFonts w:ascii="Times New Roman" w:hAnsi="Times New Roman" w:cs="Times New Roman"/>
          <w:sz w:val="24"/>
          <w:szCs w:val="24"/>
        </w:rPr>
        <w:t xml:space="preserve">s </w:t>
      </w:r>
      <w:r w:rsidR="00E378E6">
        <w:rPr>
          <w:rFonts w:ascii="Times New Roman" w:hAnsi="Times New Roman" w:cs="Times New Roman"/>
          <w:sz w:val="24"/>
          <w:szCs w:val="24"/>
        </w:rPr>
        <w:t>quite</w:t>
      </w:r>
      <w:r w:rsidR="00B54C35">
        <w:rPr>
          <w:rFonts w:ascii="Times New Roman" w:hAnsi="Times New Roman" w:cs="Times New Roman"/>
          <w:sz w:val="24"/>
          <w:szCs w:val="24"/>
        </w:rPr>
        <w:t xml:space="preserve"> easy for students to overplay their parts, so dialing back the accompaniment and bringing out the melody is sure to leave the students with </w:t>
      </w:r>
      <w:r w:rsidR="00D95FAF">
        <w:rPr>
          <w:rFonts w:ascii="Times New Roman" w:hAnsi="Times New Roman" w:cs="Times New Roman"/>
          <w:sz w:val="24"/>
          <w:szCs w:val="24"/>
        </w:rPr>
        <w:t>a performance that they will not soon forget</w:t>
      </w:r>
      <w:r w:rsidR="00B54C35">
        <w:rPr>
          <w:rFonts w:ascii="Times New Roman" w:hAnsi="Times New Roman" w:cs="Times New Roman"/>
          <w:sz w:val="24"/>
          <w:szCs w:val="24"/>
        </w:rPr>
        <w:t>. Parents will also enjoy this lyrical ballad, as it provides a great deal of contrast from the dark, thunderous “</w:t>
      </w:r>
      <w:proofErr w:type="spellStart"/>
      <w:r w:rsidR="00B54C35">
        <w:rPr>
          <w:rFonts w:ascii="Times New Roman" w:hAnsi="Times New Roman" w:cs="Times New Roman"/>
          <w:sz w:val="24"/>
          <w:szCs w:val="24"/>
        </w:rPr>
        <w:t>Primitivo</w:t>
      </w:r>
      <w:proofErr w:type="spellEnd"/>
      <w:r w:rsidR="00B54C35">
        <w:rPr>
          <w:rFonts w:ascii="Times New Roman" w:hAnsi="Times New Roman" w:cs="Times New Roman"/>
          <w:sz w:val="24"/>
          <w:szCs w:val="24"/>
        </w:rPr>
        <w:t>” before it. It also sets the stage for our closer, “African Alleluia,” by ending on a pensive, almost forlorn sounding outro.</w:t>
      </w:r>
    </w:p>
    <w:p w14:paraId="76E7F3A9" w14:textId="77777777" w:rsidR="00B54C35" w:rsidRPr="006D0F24" w:rsidRDefault="00B54C35" w:rsidP="00B10A84">
      <w:pPr>
        <w:spacing w:line="480" w:lineRule="auto"/>
        <w:rPr>
          <w:rFonts w:ascii="Times New Roman" w:hAnsi="Times New Roman" w:cs="Times New Roman"/>
          <w:sz w:val="24"/>
          <w:szCs w:val="24"/>
        </w:rPr>
      </w:pPr>
    </w:p>
    <w:p w14:paraId="0D854CC0" w14:textId="4971E20C" w:rsidR="00B54C35" w:rsidRDefault="00626F3D" w:rsidP="00626F3D">
      <w:pPr>
        <w:spacing w:line="480" w:lineRule="auto"/>
        <w:rPr>
          <w:rFonts w:ascii="Times New Roman" w:hAnsi="Times New Roman" w:cs="Times New Roman"/>
          <w:b/>
          <w:bCs/>
          <w:sz w:val="24"/>
          <w:szCs w:val="24"/>
        </w:rPr>
      </w:pPr>
      <w:r w:rsidRPr="00966BB4">
        <w:rPr>
          <w:rFonts w:ascii="Times New Roman" w:hAnsi="Times New Roman" w:cs="Times New Roman"/>
          <w:b/>
          <w:bCs/>
          <w:sz w:val="24"/>
          <w:szCs w:val="24"/>
        </w:rPr>
        <w:t>African Alleluia – John O’Reilly (Grade 1)</w:t>
      </w:r>
      <w:r w:rsidR="005F4FE4" w:rsidRPr="00966BB4">
        <w:rPr>
          <w:rFonts w:ascii="Times New Roman" w:hAnsi="Times New Roman" w:cs="Times New Roman"/>
          <w:b/>
          <w:bCs/>
          <w:sz w:val="24"/>
          <w:szCs w:val="24"/>
        </w:rPr>
        <w:t xml:space="preserve"> </w:t>
      </w:r>
      <w:r w:rsidR="00966BB4">
        <w:rPr>
          <w:rFonts w:ascii="Times New Roman" w:hAnsi="Times New Roman" w:cs="Times New Roman"/>
          <w:b/>
          <w:bCs/>
          <w:sz w:val="24"/>
          <w:szCs w:val="24"/>
        </w:rPr>
        <w:t>(</w:t>
      </w:r>
      <w:r w:rsidR="00966BB4" w:rsidRPr="00966BB4">
        <w:rPr>
          <w:rFonts w:ascii="Times New Roman" w:hAnsi="Times New Roman" w:cs="Times New Roman"/>
          <w:b/>
          <w:bCs/>
          <w:sz w:val="24"/>
          <w:szCs w:val="24"/>
        </w:rPr>
        <w:t>Educational Composition</w:t>
      </w:r>
      <w:r w:rsidR="00966BB4">
        <w:rPr>
          <w:rFonts w:ascii="Times New Roman" w:hAnsi="Times New Roman" w:cs="Times New Roman"/>
          <w:b/>
          <w:bCs/>
          <w:sz w:val="24"/>
          <w:szCs w:val="24"/>
        </w:rPr>
        <w:t>)</w:t>
      </w:r>
    </w:p>
    <w:p w14:paraId="30F9BE1A" w14:textId="4E5A170C" w:rsidR="00966BB4" w:rsidRPr="005032AC" w:rsidRDefault="00E546D9" w:rsidP="00626F3D">
      <w:pPr>
        <w:spacing w:line="480" w:lineRule="auto"/>
        <w:rPr>
          <w:rFonts w:ascii="Times New Roman" w:hAnsi="Times New Roman" w:cs="Times New Roman"/>
          <w:sz w:val="24"/>
          <w:szCs w:val="24"/>
        </w:rPr>
      </w:pPr>
      <w:r w:rsidRPr="004626CB">
        <w:rPr>
          <w:rFonts w:ascii="Times New Roman" w:hAnsi="Times New Roman" w:cs="Times New Roman"/>
          <w:i/>
          <w:iCs/>
          <w:sz w:val="24"/>
          <w:szCs w:val="24"/>
        </w:rPr>
        <w:t>Composer/Arranger:</w:t>
      </w:r>
      <w:r w:rsidR="005032AC">
        <w:rPr>
          <w:rFonts w:ascii="Times New Roman" w:hAnsi="Times New Roman" w:cs="Times New Roman"/>
          <w:i/>
          <w:iCs/>
          <w:sz w:val="24"/>
          <w:szCs w:val="24"/>
        </w:rPr>
        <w:t xml:space="preserve"> </w:t>
      </w:r>
      <w:r w:rsidR="005032AC">
        <w:rPr>
          <w:rFonts w:ascii="Times New Roman" w:hAnsi="Times New Roman" w:cs="Times New Roman"/>
          <w:sz w:val="24"/>
          <w:szCs w:val="24"/>
        </w:rPr>
        <w:t>John O’Reilly</w:t>
      </w:r>
    </w:p>
    <w:p w14:paraId="59E85030" w14:textId="03DC0FD9" w:rsidR="004626CB" w:rsidRPr="005032AC" w:rsidRDefault="006646B4"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Publisher</w:t>
      </w:r>
      <w:r w:rsidR="005032AC">
        <w:rPr>
          <w:rFonts w:ascii="Times New Roman" w:hAnsi="Times New Roman" w:cs="Times New Roman"/>
          <w:i/>
          <w:iCs/>
          <w:sz w:val="24"/>
          <w:szCs w:val="24"/>
        </w:rPr>
        <w:t xml:space="preserve">: </w:t>
      </w:r>
      <w:r w:rsidR="00CF4402">
        <w:rPr>
          <w:rFonts w:ascii="Times New Roman" w:hAnsi="Times New Roman" w:cs="Times New Roman"/>
          <w:sz w:val="24"/>
          <w:szCs w:val="24"/>
        </w:rPr>
        <w:t>Alfred Music Publishing</w:t>
      </w:r>
    </w:p>
    <w:p w14:paraId="5DA99806" w14:textId="486B4D47" w:rsidR="006646B4" w:rsidRPr="00580D3C" w:rsidRDefault="006646B4"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Year Published</w:t>
      </w:r>
      <w:r w:rsidR="00580D3C">
        <w:rPr>
          <w:rFonts w:ascii="Times New Roman" w:hAnsi="Times New Roman" w:cs="Times New Roman"/>
          <w:i/>
          <w:iCs/>
          <w:sz w:val="24"/>
          <w:szCs w:val="24"/>
        </w:rPr>
        <w:t xml:space="preserve">: </w:t>
      </w:r>
      <w:r w:rsidR="00580D3C">
        <w:rPr>
          <w:rFonts w:ascii="Times New Roman" w:hAnsi="Times New Roman" w:cs="Times New Roman"/>
          <w:sz w:val="24"/>
          <w:szCs w:val="24"/>
        </w:rPr>
        <w:t>2014</w:t>
      </w:r>
    </w:p>
    <w:p w14:paraId="49C43F6E" w14:textId="758ABF93" w:rsidR="006646B4" w:rsidRPr="00580D3C" w:rsidRDefault="006646B4"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SCSBOA Grade Level:</w:t>
      </w:r>
      <w:r w:rsidR="00580D3C">
        <w:rPr>
          <w:rFonts w:ascii="Times New Roman" w:hAnsi="Times New Roman" w:cs="Times New Roman"/>
          <w:i/>
          <w:iCs/>
          <w:sz w:val="24"/>
          <w:szCs w:val="24"/>
        </w:rPr>
        <w:t xml:space="preserve"> </w:t>
      </w:r>
      <w:r w:rsidR="00580D3C">
        <w:rPr>
          <w:rFonts w:ascii="Times New Roman" w:hAnsi="Times New Roman" w:cs="Times New Roman"/>
          <w:sz w:val="24"/>
          <w:szCs w:val="24"/>
        </w:rPr>
        <w:t>1</w:t>
      </w:r>
    </w:p>
    <w:p w14:paraId="74609760" w14:textId="022ACF85" w:rsidR="006646B4" w:rsidRPr="00580D3C" w:rsidRDefault="00BC41BD"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Length of Piece:</w:t>
      </w:r>
      <w:r w:rsidR="00580D3C">
        <w:rPr>
          <w:rFonts w:ascii="Times New Roman" w:hAnsi="Times New Roman" w:cs="Times New Roman"/>
          <w:i/>
          <w:iCs/>
          <w:sz w:val="24"/>
          <w:szCs w:val="24"/>
        </w:rPr>
        <w:t xml:space="preserve"> </w:t>
      </w:r>
      <w:r w:rsidR="00D42D8B">
        <w:rPr>
          <w:rFonts w:ascii="Times New Roman" w:hAnsi="Times New Roman" w:cs="Times New Roman"/>
          <w:sz w:val="24"/>
          <w:szCs w:val="24"/>
        </w:rPr>
        <w:t>2:05</w:t>
      </w:r>
    </w:p>
    <w:p w14:paraId="5561E4F3" w14:textId="648764E9" w:rsidR="00BC41BD" w:rsidRPr="00D42D8B" w:rsidRDefault="00BC41BD"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Instrumentation:</w:t>
      </w:r>
      <w:r w:rsidR="00D42D8B">
        <w:rPr>
          <w:rFonts w:ascii="Times New Roman" w:hAnsi="Times New Roman" w:cs="Times New Roman"/>
          <w:i/>
          <w:iCs/>
          <w:sz w:val="24"/>
          <w:szCs w:val="24"/>
        </w:rPr>
        <w:t xml:space="preserve"> </w:t>
      </w:r>
      <w:r w:rsidR="000406DB">
        <w:rPr>
          <w:rFonts w:ascii="Times New Roman" w:hAnsi="Times New Roman" w:cs="Times New Roman"/>
          <w:sz w:val="24"/>
          <w:szCs w:val="24"/>
        </w:rPr>
        <w:t>Flute</w:t>
      </w:r>
      <w:r w:rsidR="007D623B">
        <w:rPr>
          <w:rFonts w:ascii="Times New Roman" w:hAnsi="Times New Roman" w:cs="Times New Roman"/>
          <w:sz w:val="24"/>
          <w:szCs w:val="24"/>
        </w:rPr>
        <w:t>/</w:t>
      </w:r>
      <w:r w:rsidR="000406DB">
        <w:rPr>
          <w:rFonts w:ascii="Times New Roman" w:hAnsi="Times New Roman" w:cs="Times New Roman"/>
          <w:sz w:val="24"/>
          <w:szCs w:val="24"/>
        </w:rPr>
        <w:t xml:space="preserve">Oboe, Bb Clarinet, Bb Bass Clarinet, Eb Alto Saxophone, </w:t>
      </w:r>
      <w:r w:rsidR="007D623B">
        <w:rPr>
          <w:rFonts w:ascii="Times New Roman" w:hAnsi="Times New Roman" w:cs="Times New Roman"/>
          <w:sz w:val="24"/>
          <w:szCs w:val="24"/>
        </w:rPr>
        <w:t>Bb Tenor Saxophone, Eb Baritone Saxophone, Bb Trumpet, F Horn, Trombone</w:t>
      </w:r>
      <w:r w:rsidR="00ED45E5">
        <w:rPr>
          <w:rFonts w:ascii="Times New Roman" w:hAnsi="Times New Roman" w:cs="Times New Roman"/>
          <w:sz w:val="24"/>
          <w:szCs w:val="24"/>
        </w:rPr>
        <w:t>/</w:t>
      </w:r>
      <w:r w:rsidR="007D623B">
        <w:rPr>
          <w:rFonts w:ascii="Times New Roman" w:hAnsi="Times New Roman" w:cs="Times New Roman"/>
          <w:sz w:val="24"/>
          <w:szCs w:val="24"/>
        </w:rPr>
        <w:t>Baritone</w:t>
      </w:r>
      <w:r w:rsidR="00ED45E5">
        <w:rPr>
          <w:rFonts w:ascii="Times New Roman" w:hAnsi="Times New Roman" w:cs="Times New Roman"/>
          <w:sz w:val="24"/>
          <w:szCs w:val="24"/>
        </w:rPr>
        <w:t>/</w:t>
      </w:r>
      <w:r w:rsidR="007D623B">
        <w:rPr>
          <w:rFonts w:ascii="Times New Roman" w:hAnsi="Times New Roman" w:cs="Times New Roman"/>
          <w:sz w:val="24"/>
          <w:szCs w:val="24"/>
        </w:rPr>
        <w:t>Bassoon,</w:t>
      </w:r>
      <w:r w:rsidR="00ED45E5">
        <w:rPr>
          <w:rFonts w:ascii="Times New Roman" w:hAnsi="Times New Roman" w:cs="Times New Roman"/>
          <w:sz w:val="24"/>
          <w:szCs w:val="24"/>
        </w:rPr>
        <w:t xml:space="preserve"> Tuba, Bells, </w:t>
      </w:r>
      <w:r w:rsidR="00631FB2">
        <w:rPr>
          <w:rFonts w:ascii="Times New Roman" w:hAnsi="Times New Roman" w:cs="Times New Roman"/>
          <w:sz w:val="24"/>
          <w:szCs w:val="24"/>
        </w:rPr>
        <w:t>Percussion 1 (Cowbell, Claves), Percussion 2 (Tom-Tom, Bass Drum)</w:t>
      </w:r>
    </w:p>
    <w:p w14:paraId="0DC3FD07" w14:textId="5895DA5C" w:rsidR="00BC41BD" w:rsidRPr="00631FB2" w:rsidRDefault="00BC41BD"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Form: </w:t>
      </w:r>
      <w:r w:rsidR="00A55856">
        <w:rPr>
          <w:rFonts w:ascii="Times New Roman" w:hAnsi="Times New Roman" w:cs="Times New Roman"/>
          <w:sz w:val="24"/>
          <w:szCs w:val="24"/>
        </w:rPr>
        <w:t>AB</w:t>
      </w:r>
      <w:r w:rsidR="001D3688">
        <w:rPr>
          <w:rFonts w:ascii="Times New Roman" w:hAnsi="Times New Roman" w:cs="Times New Roman"/>
          <w:sz w:val="24"/>
          <w:szCs w:val="24"/>
        </w:rPr>
        <w:t>CA</w:t>
      </w:r>
      <w:r w:rsidR="00370383">
        <w:rPr>
          <w:rFonts w:ascii="Times New Roman" w:hAnsi="Times New Roman" w:cs="Times New Roman"/>
          <w:sz w:val="24"/>
          <w:szCs w:val="24"/>
        </w:rPr>
        <w:t>B</w:t>
      </w:r>
    </w:p>
    <w:p w14:paraId="219F5513" w14:textId="1A27A8DD" w:rsidR="00BC41BD" w:rsidRPr="002961FF" w:rsidRDefault="00BC41BD"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Rhythm:</w:t>
      </w:r>
      <w:r w:rsidR="002961FF">
        <w:rPr>
          <w:rFonts w:ascii="Times New Roman" w:hAnsi="Times New Roman" w:cs="Times New Roman"/>
          <w:i/>
          <w:iCs/>
          <w:sz w:val="24"/>
          <w:szCs w:val="24"/>
        </w:rPr>
        <w:t xml:space="preserve"> </w:t>
      </w:r>
      <w:r w:rsidR="005837AE">
        <w:rPr>
          <w:rFonts w:ascii="Times New Roman" w:hAnsi="Times New Roman" w:cs="Times New Roman"/>
          <w:sz w:val="24"/>
          <w:szCs w:val="24"/>
        </w:rPr>
        <w:t>Primarily syncopated and in a traditional clave feel (3+3+2).</w:t>
      </w:r>
      <w:r w:rsidR="00014697">
        <w:rPr>
          <w:rFonts w:ascii="Times New Roman" w:hAnsi="Times New Roman" w:cs="Times New Roman"/>
          <w:sz w:val="24"/>
          <w:szCs w:val="24"/>
        </w:rPr>
        <w:t xml:space="preserve"> Different combinations of sixteenth, eighth, quarter, and half notes.</w:t>
      </w:r>
      <w:r w:rsidR="005E74F5">
        <w:rPr>
          <w:rFonts w:ascii="Times New Roman" w:hAnsi="Times New Roman" w:cs="Times New Roman"/>
          <w:sz w:val="24"/>
          <w:szCs w:val="24"/>
        </w:rPr>
        <w:t xml:space="preserve"> Lots of dotted eighth sixteenth note figures throughout.</w:t>
      </w:r>
    </w:p>
    <w:p w14:paraId="1ACCFF10" w14:textId="0D44E61D" w:rsidR="00BC41BD" w:rsidRPr="00295D53" w:rsidRDefault="00BC41BD"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Melody:</w:t>
      </w:r>
      <w:r w:rsidR="005E74F5">
        <w:rPr>
          <w:rFonts w:ascii="Times New Roman" w:hAnsi="Times New Roman" w:cs="Times New Roman"/>
          <w:i/>
          <w:iCs/>
          <w:sz w:val="24"/>
          <w:szCs w:val="24"/>
        </w:rPr>
        <w:t xml:space="preserve"> </w:t>
      </w:r>
      <w:r w:rsidR="00295D53">
        <w:rPr>
          <w:rFonts w:ascii="Times New Roman" w:hAnsi="Times New Roman" w:cs="Times New Roman"/>
          <w:sz w:val="24"/>
          <w:szCs w:val="24"/>
        </w:rPr>
        <w:t>Melody is primarily found in the trumpet and flute/oboe parts. During the B section, the clarinets</w:t>
      </w:r>
      <w:r w:rsidR="007A0BA5">
        <w:rPr>
          <w:rFonts w:ascii="Times New Roman" w:hAnsi="Times New Roman" w:cs="Times New Roman"/>
          <w:sz w:val="24"/>
          <w:szCs w:val="24"/>
        </w:rPr>
        <w:t>, bells,</w:t>
      </w:r>
      <w:r w:rsidR="00295D53">
        <w:rPr>
          <w:rFonts w:ascii="Times New Roman" w:hAnsi="Times New Roman" w:cs="Times New Roman"/>
          <w:sz w:val="24"/>
          <w:szCs w:val="24"/>
        </w:rPr>
        <w:t xml:space="preserve"> and alto saxophones add in the melodic line playing accompanying chordal structures to the same rhythm as the melody.</w:t>
      </w:r>
      <w:r w:rsidR="007A0BA5">
        <w:rPr>
          <w:rFonts w:ascii="Times New Roman" w:hAnsi="Times New Roman" w:cs="Times New Roman"/>
          <w:sz w:val="24"/>
          <w:szCs w:val="24"/>
        </w:rPr>
        <w:t xml:space="preserve"> </w:t>
      </w:r>
      <w:r w:rsidR="00027B7E">
        <w:rPr>
          <w:rFonts w:ascii="Times New Roman" w:hAnsi="Times New Roman" w:cs="Times New Roman"/>
          <w:sz w:val="24"/>
          <w:szCs w:val="24"/>
        </w:rPr>
        <w:t>The</w:t>
      </w:r>
      <w:r w:rsidR="007A036C">
        <w:rPr>
          <w:rFonts w:ascii="Times New Roman" w:hAnsi="Times New Roman" w:cs="Times New Roman"/>
          <w:sz w:val="24"/>
          <w:szCs w:val="24"/>
        </w:rPr>
        <w:t xml:space="preserve">re is also a call and response section during C, where the </w:t>
      </w:r>
      <w:r w:rsidR="00E97533">
        <w:rPr>
          <w:rFonts w:ascii="Times New Roman" w:hAnsi="Times New Roman" w:cs="Times New Roman"/>
          <w:sz w:val="24"/>
          <w:szCs w:val="24"/>
        </w:rPr>
        <w:t xml:space="preserve">flutes/oboes, clarinets, </w:t>
      </w:r>
      <w:r w:rsidR="00B515A4">
        <w:rPr>
          <w:rFonts w:ascii="Times New Roman" w:hAnsi="Times New Roman" w:cs="Times New Roman"/>
          <w:sz w:val="24"/>
          <w:szCs w:val="24"/>
        </w:rPr>
        <w:t xml:space="preserve">alto saxophones, and bells have the call and the </w:t>
      </w:r>
      <w:r w:rsidR="00A6573E">
        <w:rPr>
          <w:rFonts w:ascii="Times New Roman" w:hAnsi="Times New Roman" w:cs="Times New Roman"/>
          <w:sz w:val="24"/>
          <w:szCs w:val="24"/>
        </w:rPr>
        <w:t xml:space="preserve">bass clarinets, tenor and baritone saxophones, </w:t>
      </w:r>
      <w:r w:rsidR="008B354F">
        <w:rPr>
          <w:rFonts w:ascii="Times New Roman" w:hAnsi="Times New Roman" w:cs="Times New Roman"/>
          <w:sz w:val="24"/>
          <w:szCs w:val="24"/>
        </w:rPr>
        <w:t xml:space="preserve">trumpets, horns, trombones/baritones/bassoons, </w:t>
      </w:r>
      <w:r w:rsidR="001A417B">
        <w:rPr>
          <w:rFonts w:ascii="Times New Roman" w:hAnsi="Times New Roman" w:cs="Times New Roman"/>
          <w:sz w:val="24"/>
          <w:szCs w:val="24"/>
        </w:rPr>
        <w:t xml:space="preserve">and tuba have the response. </w:t>
      </w:r>
    </w:p>
    <w:p w14:paraId="65B54549" w14:textId="5DAC5B5F" w:rsidR="00BC41BD" w:rsidRPr="00964966" w:rsidRDefault="00BC41BD"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Harmony:</w:t>
      </w:r>
      <w:r w:rsidR="00964966">
        <w:rPr>
          <w:rFonts w:ascii="Times New Roman" w:hAnsi="Times New Roman" w:cs="Times New Roman"/>
          <w:i/>
          <w:iCs/>
          <w:sz w:val="24"/>
          <w:szCs w:val="24"/>
        </w:rPr>
        <w:t xml:space="preserve"> </w:t>
      </w:r>
      <w:r w:rsidR="00964966">
        <w:rPr>
          <w:rFonts w:ascii="Times New Roman" w:hAnsi="Times New Roman" w:cs="Times New Roman"/>
          <w:sz w:val="24"/>
          <w:szCs w:val="24"/>
        </w:rPr>
        <w:t xml:space="preserve">Harmony in this is </w:t>
      </w:r>
      <w:proofErr w:type="gramStart"/>
      <w:r w:rsidR="00964966">
        <w:rPr>
          <w:rFonts w:ascii="Times New Roman" w:hAnsi="Times New Roman" w:cs="Times New Roman"/>
          <w:sz w:val="24"/>
          <w:szCs w:val="24"/>
        </w:rPr>
        <w:t>fairly traditional</w:t>
      </w:r>
      <w:proofErr w:type="gramEnd"/>
      <w:r w:rsidR="00964966">
        <w:rPr>
          <w:rFonts w:ascii="Times New Roman" w:hAnsi="Times New Roman" w:cs="Times New Roman"/>
          <w:sz w:val="24"/>
          <w:szCs w:val="24"/>
        </w:rPr>
        <w:t xml:space="preserve"> and not </w:t>
      </w:r>
      <w:r w:rsidR="0090461E">
        <w:rPr>
          <w:rFonts w:ascii="Times New Roman" w:hAnsi="Times New Roman" w:cs="Times New Roman"/>
          <w:sz w:val="24"/>
          <w:szCs w:val="24"/>
        </w:rPr>
        <w:t xml:space="preserve">really peculiar or unique. </w:t>
      </w:r>
      <w:r w:rsidR="004357F2">
        <w:rPr>
          <w:rFonts w:ascii="Times New Roman" w:hAnsi="Times New Roman" w:cs="Times New Roman"/>
          <w:sz w:val="24"/>
          <w:szCs w:val="24"/>
        </w:rPr>
        <w:t xml:space="preserve">Bass instruments tend to have the roots of chords, and flute and trumpet tend to have the root melodies. </w:t>
      </w:r>
      <w:r w:rsidR="00862BA4">
        <w:rPr>
          <w:rFonts w:ascii="Times New Roman" w:hAnsi="Times New Roman" w:cs="Times New Roman"/>
          <w:sz w:val="24"/>
          <w:szCs w:val="24"/>
        </w:rPr>
        <w:t xml:space="preserve">The horn primarily plays the fifth of most chords, while some of the harmonic instruments that have melodic rhythms such as clarinets are stacked in thirds. The alto saxophone part commonly also plays fifths or roots and tends to be in unison with the horn. </w:t>
      </w:r>
      <w:r w:rsidR="00D47879">
        <w:rPr>
          <w:rFonts w:ascii="Times New Roman" w:hAnsi="Times New Roman" w:cs="Times New Roman"/>
          <w:sz w:val="24"/>
          <w:szCs w:val="24"/>
        </w:rPr>
        <w:t>The trumpets also are generally stacked in thirds, which makes sense because the initial melodic line starts on the third of the key anyway. The chord structure followed is also pretty common, following a I</w:t>
      </w:r>
      <w:r w:rsidR="00565E6D">
        <w:rPr>
          <w:rFonts w:ascii="Times New Roman" w:hAnsi="Times New Roman" w:cs="Times New Roman"/>
          <w:sz w:val="24"/>
          <w:szCs w:val="24"/>
        </w:rPr>
        <w:t xml:space="preserve"> – I IV V – I </w:t>
      </w:r>
      <w:r w:rsidR="00D05E33">
        <w:rPr>
          <w:rFonts w:ascii="Times New Roman" w:hAnsi="Times New Roman" w:cs="Times New Roman"/>
          <w:sz w:val="24"/>
          <w:szCs w:val="24"/>
        </w:rPr>
        <w:t>–</w:t>
      </w:r>
      <w:r w:rsidR="00565E6D">
        <w:rPr>
          <w:rFonts w:ascii="Times New Roman" w:hAnsi="Times New Roman" w:cs="Times New Roman"/>
          <w:sz w:val="24"/>
          <w:szCs w:val="24"/>
        </w:rPr>
        <w:t xml:space="preserve"> </w:t>
      </w:r>
      <w:r w:rsidR="00D05E33">
        <w:rPr>
          <w:rFonts w:ascii="Times New Roman" w:hAnsi="Times New Roman" w:cs="Times New Roman"/>
          <w:sz w:val="24"/>
          <w:szCs w:val="24"/>
        </w:rPr>
        <w:t xml:space="preserve">V progression during the A section and </w:t>
      </w:r>
      <w:proofErr w:type="gramStart"/>
      <w:r w:rsidR="00D05E33">
        <w:rPr>
          <w:rFonts w:ascii="Times New Roman" w:hAnsi="Times New Roman" w:cs="Times New Roman"/>
          <w:sz w:val="24"/>
          <w:szCs w:val="24"/>
        </w:rPr>
        <w:t>a</w:t>
      </w:r>
      <w:proofErr w:type="gramEnd"/>
      <w:r w:rsidR="00D05E33">
        <w:rPr>
          <w:rFonts w:ascii="Times New Roman" w:hAnsi="Times New Roman" w:cs="Times New Roman"/>
          <w:sz w:val="24"/>
          <w:szCs w:val="24"/>
        </w:rPr>
        <w:t xml:space="preserve"> </w:t>
      </w:r>
      <w:r w:rsidR="00303EF4">
        <w:rPr>
          <w:rFonts w:ascii="Times New Roman" w:hAnsi="Times New Roman" w:cs="Times New Roman"/>
          <w:sz w:val="24"/>
          <w:szCs w:val="24"/>
        </w:rPr>
        <w:t xml:space="preserve">IV </w:t>
      </w:r>
      <w:r w:rsidR="00A874C5">
        <w:rPr>
          <w:rFonts w:ascii="Times New Roman" w:hAnsi="Times New Roman" w:cs="Times New Roman"/>
          <w:sz w:val="24"/>
          <w:szCs w:val="24"/>
        </w:rPr>
        <w:t>–</w:t>
      </w:r>
      <w:r w:rsidR="00303EF4">
        <w:rPr>
          <w:rFonts w:ascii="Times New Roman" w:hAnsi="Times New Roman" w:cs="Times New Roman"/>
          <w:sz w:val="24"/>
          <w:szCs w:val="24"/>
        </w:rPr>
        <w:t xml:space="preserve"> </w:t>
      </w:r>
      <w:r w:rsidR="00A874C5">
        <w:rPr>
          <w:rFonts w:ascii="Times New Roman" w:hAnsi="Times New Roman" w:cs="Times New Roman"/>
          <w:sz w:val="24"/>
          <w:szCs w:val="24"/>
        </w:rPr>
        <w:t xml:space="preserve">V – I </w:t>
      </w:r>
      <w:r w:rsidR="00387617">
        <w:rPr>
          <w:rFonts w:ascii="Times New Roman" w:hAnsi="Times New Roman" w:cs="Times New Roman"/>
          <w:sz w:val="24"/>
          <w:szCs w:val="24"/>
        </w:rPr>
        <w:t>–</w:t>
      </w:r>
      <w:r w:rsidR="00A874C5">
        <w:rPr>
          <w:rFonts w:ascii="Times New Roman" w:hAnsi="Times New Roman" w:cs="Times New Roman"/>
          <w:sz w:val="24"/>
          <w:szCs w:val="24"/>
        </w:rPr>
        <w:t xml:space="preserve"> </w:t>
      </w:r>
      <w:r w:rsidR="00387617">
        <w:rPr>
          <w:rFonts w:ascii="Times New Roman" w:hAnsi="Times New Roman" w:cs="Times New Roman"/>
          <w:sz w:val="24"/>
          <w:szCs w:val="24"/>
        </w:rPr>
        <w:t>I I7 progression during the B section.</w:t>
      </w:r>
    </w:p>
    <w:p w14:paraId="50C92DE6" w14:textId="5A48BDDE" w:rsidR="00BC41BD" w:rsidRPr="00FA1F02" w:rsidRDefault="00BC41BD"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Timbre:</w:t>
      </w:r>
      <w:r w:rsidR="00FA1F02">
        <w:rPr>
          <w:rFonts w:ascii="Times New Roman" w:hAnsi="Times New Roman" w:cs="Times New Roman"/>
          <w:sz w:val="24"/>
          <w:szCs w:val="24"/>
        </w:rPr>
        <w:t xml:space="preserve"> </w:t>
      </w:r>
      <w:r w:rsidR="00A7337E">
        <w:rPr>
          <w:rFonts w:ascii="Times New Roman" w:hAnsi="Times New Roman" w:cs="Times New Roman"/>
          <w:sz w:val="24"/>
          <w:szCs w:val="24"/>
        </w:rPr>
        <w:t xml:space="preserve">The timbre of this piece is one commonly found in most beginning bands. There is a relatively standard </w:t>
      </w:r>
      <w:r w:rsidR="003430D1">
        <w:rPr>
          <w:rFonts w:ascii="Times New Roman" w:hAnsi="Times New Roman" w:cs="Times New Roman"/>
          <w:sz w:val="24"/>
          <w:szCs w:val="24"/>
        </w:rPr>
        <w:t>instrumentation,</w:t>
      </w:r>
      <w:r w:rsidR="00A7337E">
        <w:rPr>
          <w:rFonts w:ascii="Times New Roman" w:hAnsi="Times New Roman" w:cs="Times New Roman"/>
          <w:sz w:val="24"/>
          <w:szCs w:val="24"/>
        </w:rPr>
        <w:t xml:space="preserve"> and the melody tends to stay in the upper voices with a repetitive bass line accompanying it. The most unique aspect of timbre in this piece is probably the prominence of the cowbell and claves throughout, making the piece sound unmistakably African. The instruments blend well together and produce a very bright, uplifting timbre throughout. This piece is unmistakably one that will end the concert on a happy, positive note.</w:t>
      </w:r>
    </w:p>
    <w:p w14:paraId="748CE600" w14:textId="227AF523" w:rsidR="00BC41BD" w:rsidRPr="001703A6" w:rsidRDefault="00F66F08"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Texture:</w:t>
      </w:r>
      <w:r w:rsidR="00A7337E">
        <w:rPr>
          <w:rFonts w:ascii="Times New Roman" w:hAnsi="Times New Roman" w:cs="Times New Roman"/>
          <w:i/>
          <w:iCs/>
          <w:sz w:val="24"/>
          <w:szCs w:val="24"/>
        </w:rPr>
        <w:t xml:space="preserve"> </w:t>
      </w:r>
      <w:r w:rsidR="00B147B1">
        <w:rPr>
          <w:rFonts w:ascii="Times New Roman" w:hAnsi="Times New Roman" w:cs="Times New Roman"/>
          <w:sz w:val="24"/>
          <w:szCs w:val="24"/>
        </w:rPr>
        <w:t xml:space="preserve">This piece has a homophonic texture throughout for sure. During the C section there are unison call and response lines, but aside from that there is constant harmony underlying the melody, and although the bass part is different, it </w:t>
      </w:r>
      <w:proofErr w:type="gramStart"/>
      <w:r w:rsidR="00B147B1">
        <w:rPr>
          <w:rFonts w:ascii="Times New Roman" w:hAnsi="Times New Roman" w:cs="Times New Roman"/>
          <w:sz w:val="24"/>
          <w:szCs w:val="24"/>
        </w:rPr>
        <w:t>isn’t</w:t>
      </w:r>
      <w:proofErr w:type="gramEnd"/>
      <w:r w:rsidR="00B147B1">
        <w:rPr>
          <w:rFonts w:ascii="Times New Roman" w:hAnsi="Times New Roman" w:cs="Times New Roman"/>
          <w:sz w:val="24"/>
          <w:szCs w:val="24"/>
        </w:rPr>
        <w:t xml:space="preserve"> necessarily a melody and doesn’t have the same importance to be considered polyphonic. The overall sound of this piece, as mentioned briefly in the above section, is very bright, happy, and culturally accurate of African folk songs. </w:t>
      </w:r>
      <w:r w:rsidR="001703A6">
        <w:rPr>
          <w:rFonts w:ascii="Times New Roman" w:hAnsi="Times New Roman" w:cs="Times New Roman"/>
          <w:sz w:val="24"/>
          <w:szCs w:val="24"/>
        </w:rPr>
        <w:t xml:space="preserve">Every culture has minor folk songs, but </w:t>
      </w:r>
      <w:proofErr w:type="spellStart"/>
      <w:r w:rsidR="001703A6">
        <w:rPr>
          <w:rFonts w:ascii="Times New Roman" w:hAnsi="Times New Roman" w:cs="Times New Roman"/>
          <w:i/>
          <w:iCs/>
          <w:sz w:val="24"/>
          <w:szCs w:val="24"/>
        </w:rPr>
        <w:t>Wana</w:t>
      </w:r>
      <w:proofErr w:type="spellEnd"/>
      <w:r w:rsidR="001703A6">
        <w:rPr>
          <w:rFonts w:ascii="Times New Roman" w:hAnsi="Times New Roman" w:cs="Times New Roman"/>
          <w:i/>
          <w:iCs/>
          <w:sz w:val="24"/>
          <w:szCs w:val="24"/>
        </w:rPr>
        <w:t xml:space="preserve"> Baraka</w:t>
      </w:r>
      <w:r w:rsidR="001703A6">
        <w:rPr>
          <w:rFonts w:ascii="Times New Roman" w:hAnsi="Times New Roman" w:cs="Times New Roman"/>
          <w:sz w:val="24"/>
          <w:szCs w:val="24"/>
        </w:rPr>
        <w:t xml:space="preserve">, the folk song that this arrangement is based </w:t>
      </w:r>
      <w:proofErr w:type="gramStart"/>
      <w:r w:rsidR="001703A6">
        <w:rPr>
          <w:rFonts w:ascii="Times New Roman" w:hAnsi="Times New Roman" w:cs="Times New Roman"/>
          <w:sz w:val="24"/>
          <w:szCs w:val="24"/>
        </w:rPr>
        <w:t>off of</w:t>
      </w:r>
      <w:proofErr w:type="gramEnd"/>
      <w:r w:rsidR="001703A6">
        <w:rPr>
          <w:rFonts w:ascii="Times New Roman" w:hAnsi="Times New Roman" w:cs="Times New Roman"/>
          <w:sz w:val="24"/>
          <w:szCs w:val="24"/>
        </w:rPr>
        <w:t>, is joyous and celebratory. The instrumentation and harmony along with the flute and trumpet melodies do a great job translating that feeling into a concert band.</w:t>
      </w:r>
    </w:p>
    <w:p w14:paraId="6C7927B0" w14:textId="6FD030AA" w:rsidR="00F66F08" w:rsidRPr="001703A6" w:rsidRDefault="00F66F08"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Expression:</w:t>
      </w:r>
      <w:r w:rsidR="001703A6">
        <w:rPr>
          <w:rFonts w:ascii="Times New Roman" w:hAnsi="Times New Roman" w:cs="Times New Roman"/>
          <w:i/>
          <w:iCs/>
          <w:sz w:val="24"/>
          <w:szCs w:val="24"/>
        </w:rPr>
        <w:t xml:space="preserve"> </w:t>
      </w:r>
      <w:r w:rsidR="004B7F0D">
        <w:rPr>
          <w:rFonts w:ascii="Times New Roman" w:hAnsi="Times New Roman" w:cs="Times New Roman"/>
          <w:sz w:val="24"/>
          <w:szCs w:val="24"/>
        </w:rPr>
        <w:t xml:space="preserve">The expression in this piece is mainly displayed through the detached style found throughout and the accented dotted eighth sixteenth figures. There </w:t>
      </w:r>
      <w:proofErr w:type="gramStart"/>
      <w:r w:rsidR="004B7F0D">
        <w:rPr>
          <w:rFonts w:ascii="Times New Roman" w:hAnsi="Times New Roman" w:cs="Times New Roman"/>
          <w:sz w:val="24"/>
          <w:szCs w:val="24"/>
        </w:rPr>
        <w:t>isn’t</w:t>
      </w:r>
      <w:proofErr w:type="gramEnd"/>
      <w:r w:rsidR="004B7F0D">
        <w:rPr>
          <w:rFonts w:ascii="Times New Roman" w:hAnsi="Times New Roman" w:cs="Times New Roman"/>
          <w:sz w:val="24"/>
          <w:szCs w:val="24"/>
        </w:rPr>
        <w:t xml:space="preserve"> a lot of slow lyricism or solo playing in this, it is a piece that is very dependent on a cohesive ensemble and rhythmic accuracy. The students can show musicality and expression by playing the driving, rhythmic patterns found in this piece and </w:t>
      </w:r>
      <w:r w:rsidR="00C030FC">
        <w:rPr>
          <w:rFonts w:ascii="Times New Roman" w:hAnsi="Times New Roman" w:cs="Times New Roman"/>
          <w:sz w:val="24"/>
          <w:szCs w:val="24"/>
        </w:rPr>
        <w:t xml:space="preserve">playing syncopated rhythms separated and accented clearly. It would also be good to teach expression through melodic awareness and being sure that while a strong bass line is needed for good time and chordal integrity and inner parts are essential to the chord, they should not overpower the melodic </w:t>
      </w:r>
      <w:r w:rsidR="00317FBF">
        <w:rPr>
          <w:rFonts w:ascii="Times New Roman" w:hAnsi="Times New Roman" w:cs="Times New Roman"/>
          <w:sz w:val="24"/>
          <w:szCs w:val="24"/>
        </w:rPr>
        <w:t>line.</w:t>
      </w:r>
    </w:p>
    <w:p w14:paraId="2EC00318" w14:textId="2C4D2703" w:rsidR="00F66F08" w:rsidRPr="00317FBF" w:rsidRDefault="00F66F08"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Additional Considerations:</w:t>
      </w:r>
      <w:r w:rsidR="00317FBF">
        <w:rPr>
          <w:rFonts w:ascii="Times New Roman" w:hAnsi="Times New Roman" w:cs="Times New Roman"/>
          <w:i/>
          <w:iCs/>
          <w:sz w:val="24"/>
          <w:szCs w:val="24"/>
        </w:rPr>
        <w:t xml:space="preserve"> </w:t>
      </w:r>
      <w:r w:rsidR="00317FBF">
        <w:rPr>
          <w:rFonts w:ascii="Times New Roman" w:hAnsi="Times New Roman" w:cs="Times New Roman"/>
          <w:sz w:val="24"/>
          <w:szCs w:val="24"/>
        </w:rPr>
        <w:t xml:space="preserve">Percussion and low brass are the foundations of this piece. I would need to make sure that I had a strong group in those sections to be successful in this piece. If I had a group that seemed to be struggling with basic rhythms, I </w:t>
      </w:r>
      <w:proofErr w:type="gramStart"/>
      <w:r w:rsidR="00317FBF">
        <w:rPr>
          <w:rFonts w:ascii="Times New Roman" w:hAnsi="Times New Roman" w:cs="Times New Roman"/>
          <w:sz w:val="24"/>
          <w:szCs w:val="24"/>
        </w:rPr>
        <w:t>don’t</w:t>
      </w:r>
      <w:proofErr w:type="gramEnd"/>
      <w:r w:rsidR="00317FBF">
        <w:rPr>
          <w:rFonts w:ascii="Times New Roman" w:hAnsi="Times New Roman" w:cs="Times New Roman"/>
          <w:sz w:val="24"/>
          <w:szCs w:val="24"/>
        </w:rPr>
        <w:t xml:space="preserve"> think this piece would be for them. There are a lot of mature musical concepts in this piece, and although they repeat quite often, if the group is unable to play some of the basic syncopations together as an ensemble it would become frustrating to the students and may not be the best choice for that </w:t>
      </w:r>
      <w:proofErr w:type="gramStart"/>
      <w:r w:rsidR="00317FBF">
        <w:rPr>
          <w:rFonts w:ascii="Times New Roman" w:hAnsi="Times New Roman" w:cs="Times New Roman"/>
          <w:sz w:val="24"/>
          <w:szCs w:val="24"/>
        </w:rPr>
        <w:t>particular group</w:t>
      </w:r>
      <w:proofErr w:type="gramEnd"/>
      <w:r w:rsidR="00317FBF">
        <w:rPr>
          <w:rFonts w:ascii="Times New Roman" w:hAnsi="Times New Roman" w:cs="Times New Roman"/>
          <w:sz w:val="24"/>
          <w:szCs w:val="24"/>
        </w:rPr>
        <w:t xml:space="preserve">. </w:t>
      </w:r>
      <w:r w:rsidR="006E5F53">
        <w:rPr>
          <w:rFonts w:ascii="Times New Roman" w:hAnsi="Times New Roman" w:cs="Times New Roman"/>
          <w:sz w:val="24"/>
          <w:szCs w:val="24"/>
        </w:rPr>
        <w:lastRenderedPageBreak/>
        <w:t>I would especially need to be sure that I had a percussion student that could consistently keep a quarter note pulse on the cowbell and understand how important their role is in the ensemble.</w:t>
      </w:r>
    </w:p>
    <w:p w14:paraId="7C2C9F38" w14:textId="4FFA65D5" w:rsidR="00F66F08" w:rsidRPr="005D52AA" w:rsidRDefault="00F66F08" w:rsidP="00626F3D">
      <w:pPr>
        <w:spacing w:line="480" w:lineRule="auto"/>
        <w:rPr>
          <w:rFonts w:ascii="Times New Roman" w:hAnsi="Times New Roman" w:cs="Times New Roman"/>
          <w:sz w:val="24"/>
          <w:szCs w:val="24"/>
        </w:rPr>
      </w:pPr>
      <w:r>
        <w:rPr>
          <w:rFonts w:ascii="Times New Roman" w:hAnsi="Times New Roman" w:cs="Times New Roman"/>
          <w:i/>
          <w:iCs/>
          <w:sz w:val="24"/>
          <w:szCs w:val="24"/>
        </w:rPr>
        <w:t>Appropriate Teaching Concepts:</w:t>
      </w:r>
      <w:r w:rsidR="006E5F53">
        <w:rPr>
          <w:rFonts w:ascii="Times New Roman" w:hAnsi="Times New Roman" w:cs="Times New Roman"/>
          <w:i/>
          <w:iCs/>
          <w:sz w:val="24"/>
          <w:szCs w:val="24"/>
        </w:rPr>
        <w:t xml:space="preserve"> </w:t>
      </w:r>
      <w:r w:rsidR="00D31752" w:rsidRPr="00D31752">
        <w:rPr>
          <w:rFonts w:ascii="Times New Roman" w:hAnsi="Times New Roman" w:cs="Times New Roman"/>
          <w:b/>
          <w:bCs/>
          <w:sz w:val="24"/>
          <w:szCs w:val="24"/>
        </w:rPr>
        <w:t>African percussion and style</w:t>
      </w:r>
      <w:r w:rsidR="00D31752">
        <w:rPr>
          <w:rFonts w:ascii="Times New Roman" w:hAnsi="Times New Roman" w:cs="Times New Roman"/>
          <w:sz w:val="24"/>
          <w:szCs w:val="24"/>
        </w:rPr>
        <w:t>. This piece is very lifted and is driven by a syncopated bassline and the cowbell and clave. I would be able to talk about and show different examples of African folksongs and percussion pieces.</w:t>
      </w:r>
      <w:r w:rsidR="0009562B">
        <w:rPr>
          <w:rFonts w:ascii="Times New Roman" w:hAnsi="Times New Roman" w:cs="Times New Roman"/>
          <w:sz w:val="24"/>
          <w:szCs w:val="24"/>
        </w:rPr>
        <w:t xml:space="preserve"> A large part of this specific style is playing very accented, light, and allowing a good deal of space between the notes. This would show to the students that overplaying during fast, syncopated sections make them tend to slow down and get behind the metronome.</w:t>
      </w:r>
      <w:r w:rsidR="00D31752">
        <w:rPr>
          <w:rFonts w:ascii="Times New Roman" w:hAnsi="Times New Roman" w:cs="Times New Roman"/>
          <w:sz w:val="24"/>
          <w:szCs w:val="24"/>
        </w:rPr>
        <w:t xml:space="preserve"> </w:t>
      </w:r>
      <w:proofErr w:type="gramStart"/>
      <w:r w:rsidR="00D31752" w:rsidRPr="00D31752">
        <w:rPr>
          <w:rFonts w:ascii="Times New Roman" w:hAnsi="Times New Roman" w:cs="Times New Roman"/>
          <w:b/>
          <w:bCs/>
          <w:sz w:val="24"/>
          <w:szCs w:val="24"/>
        </w:rPr>
        <w:t>Syncopated rhythms,</w:t>
      </w:r>
      <w:proofErr w:type="gramEnd"/>
      <w:r w:rsidR="00D31752" w:rsidRPr="00D31752">
        <w:rPr>
          <w:rFonts w:ascii="Times New Roman" w:hAnsi="Times New Roman" w:cs="Times New Roman"/>
          <w:b/>
          <w:bCs/>
          <w:sz w:val="24"/>
          <w:szCs w:val="24"/>
        </w:rPr>
        <w:t xml:space="preserve"> especially dotted eighth sixteenth note figures</w:t>
      </w:r>
      <w:r w:rsidR="00D31752">
        <w:rPr>
          <w:rFonts w:ascii="Times New Roman" w:hAnsi="Times New Roman" w:cs="Times New Roman"/>
          <w:sz w:val="24"/>
          <w:szCs w:val="24"/>
        </w:rPr>
        <w:t xml:space="preserve">. </w:t>
      </w:r>
      <w:r w:rsidR="0009562B">
        <w:rPr>
          <w:rFonts w:ascii="Times New Roman" w:hAnsi="Times New Roman" w:cs="Times New Roman"/>
          <w:sz w:val="24"/>
          <w:szCs w:val="24"/>
        </w:rPr>
        <w:t>Almost the entire piece is syncopated and falls on different places of the sixteenth note grid throughout. This would be a great piece to teach subdivision and encourage metronome practice to allow students to be more successful with these difficult rhythmic concepts.</w:t>
      </w:r>
      <w:r w:rsidR="005D52AA">
        <w:rPr>
          <w:rFonts w:ascii="Times New Roman" w:hAnsi="Times New Roman" w:cs="Times New Roman"/>
          <w:sz w:val="24"/>
          <w:szCs w:val="24"/>
        </w:rPr>
        <w:t xml:space="preserve"> The students </w:t>
      </w:r>
      <w:proofErr w:type="gramStart"/>
      <w:r w:rsidR="005D52AA">
        <w:rPr>
          <w:rFonts w:ascii="Times New Roman" w:hAnsi="Times New Roman" w:cs="Times New Roman"/>
          <w:sz w:val="24"/>
          <w:szCs w:val="24"/>
        </w:rPr>
        <w:t>have to</w:t>
      </w:r>
      <w:proofErr w:type="gramEnd"/>
      <w:r w:rsidR="005D52AA">
        <w:rPr>
          <w:rFonts w:ascii="Times New Roman" w:hAnsi="Times New Roman" w:cs="Times New Roman"/>
          <w:sz w:val="24"/>
          <w:szCs w:val="24"/>
        </w:rPr>
        <w:t xml:space="preserve"> stay focused and not only understand the rhythm</w:t>
      </w:r>
      <w:r w:rsidR="009E04D3">
        <w:rPr>
          <w:rFonts w:ascii="Times New Roman" w:hAnsi="Times New Roman" w:cs="Times New Roman"/>
          <w:sz w:val="24"/>
          <w:szCs w:val="24"/>
        </w:rPr>
        <w:t xml:space="preserve"> </w:t>
      </w:r>
      <w:r w:rsidR="005D52AA">
        <w:rPr>
          <w:rFonts w:ascii="Times New Roman" w:hAnsi="Times New Roman" w:cs="Times New Roman"/>
          <w:sz w:val="24"/>
          <w:szCs w:val="24"/>
        </w:rPr>
        <w:t xml:space="preserve">but be able to feel it. Their brains </w:t>
      </w:r>
      <w:proofErr w:type="gramStart"/>
      <w:r w:rsidR="005D52AA">
        <w:rPr>
          <w:rFonts w:ascii="Times New Roman" w:hAnsi="Times New Roman" w:cs="Times New Roman"/>
          <w:sz w:val="24"/>
          <w:szCs w:val="24"/>
        </w:rPr>
        <w:t>shouldn’t</w:t>
      </w:r>
      <w:proofErr w:type="gramEnd"/>
      <w:r w:rsidR="005D52AA">
        <w:rPr>
          <w:rFonts w:ascii="Times New Roman" w:hAnsi="Times New Roman" w:cs="Times New Roman"/>
          <w:sz w:val="24"/>
          <w:szCs w:val="24"/>
        </w:rPr>
        <w:t xml:space="preserve"> be overloaded focusing on the rhythmic grid the whole time, but they should fall into a place where they are comfortable and can focus as playing as an ensemble as opposed to getting notes to line up on specific sixteenth note partials. </w:t>
      </w:r>
      <w:r w:rsidR="005D52AA">
        <w:rPr>
          <w:rFonts w:ascii="Times New Roman" w:hAnsi="Times New Roman" w:cs="Times New Roman"/>
          <w:b/>
          <w:bCs/>
          <w:sz w:val="24"/>
          <w:szCs w:val="24"/>
        </w:rPr>
        <w:t>Call and response</w:t>
      </w:r>
      <w:r w:rsidR="005D52AA">
        <w:rPr>
          <w:rFonts w:ascii="Times New Roman" w:hAnsi="Times New Roman" w:cs="Times New Roman"/>
          <w:sz w:val="24"/>
          <w:szCs w:val="24"/>
        </w:rPr>
        <w:t xml:space="preserve">. </w:t>
      </w:r>
      <w:r w:rsidR="00066639">
        <w:rPr>
          <w:rFonts w:ascii="Times New Roman" w:hAnsi="Times New Roman" w:cs="Times New Roman"/>
          <w:sz w:val="24"/>
          <w:szCs w:val="24"/>
        </w:rPr>
        <w:t xml:space="preserve">Although this is technically a third element, I included it nonetheless because I can argue that syncopated rhythm and African percussion and style fall under similar categories, and this is such a good piece to teach call and response that I could not pass it up. </w:t>
      </w:r>
      <w:r w:rsidR="005D52AA">
        <w:rPr>
          <w:rFonts w:ascii="Times New Roman" w:hAnsi="Times New Roman" w:cs="Times New Roman"/>
          <w:sz w:val="24"/>
          <w:szCs w:val="24"/>
        </w:rPr>
        <w:t xml:space="preserve">This common form is found in many folk songs, jazz, and a plethora of other genres. The C section of this piece is a perfect example of call and response, as there are two unison lines and the unpitched percussion also cuts out, leaving a true call and response. I can show the students examples of this in other music and even try some call and response improvisation exercises throughout the classroom. I can show the people who play the call how it is very important that they play the phrase the way </w:t>
      </w:r>
      <w:r w:rsidR="005D52AA">
        <w:rPr>
          <w:rFonts w:ascii="Times New Roman" w:hAnsi="Times New Roman" w:cs="Times New Roman"/>
          <w:sz w:val="24"/>
          <w:szCs w:val="24"/>
        </w:rPr>
        <w:lastRenderedPageBreak/>
        <w:t xml:space="preserve">that they want to hear it repeated, because the students playing the response are going to listen and emulate their style from note lengths to articulation. </w:t>
      </w:r>
    </w:p>
    <w:p w14:paraId="5C13747F" w14:textId="792CCBAD" w:rsidR="00386701" w:rsidRDefault="00386701" w:rsidP="00B10A84">
      <w:pPr>
        <w:spacing w:line="480" w:lineRule="auto"/>
        <w:rPr>
          <w:rFonts w:ascii="Times New Roman" w:hAnsi="Times New Roman" w:cs="Times New Roman"/>
          <w:sz w:val="24"/>
          <w:szCs w:val="24"/>
        </w:rPr>
      </w:pPr>
    </w:p>
    <w:p w14:paraId="58775CA7" w14:textId="6F3F0264" w:rsidR="00F03896" w:rsidRDefault="005F63C0" w:rsidP="00B10A84">
      <w:pPr>
        <w:spacing w:line="480" w:lineRule="auto"/>
        <w:rPr>
          <w:rFonts w:ascii="Times New Roman" w:hAnsi="Times New Roman" w:cs="Times New Roman"/>
          <w:b/>
          <w:bCs/>
          <w:sz w:val="24"/>
          <w:szCs w:val="24"/>
        </w:rPr>
      </w:pPr>
      <w:r w:rsidRPr="009319D2">
        <w:rPr>
          <w:rFonts w:ascii="Times New Roman" w:hAnsi="Times New Roman" w:cs="Times New Roman"/>
          <w:b/>
          <w:bCs/>
          <w:sz w:val="24"/>
          <w:szCs w:val="24"/>
        </w:rPr>
        <w:t xml:space="preserve">Kalimba Lullaby – Lauren </w:t>
      </w:r>
      <w:proofErr w:type="spellStart"/>
      <w:r w:rsidRPr="009319D2">
        <w:rPr>
          <w:rFonts w:ascii="Times New Roman" w:hAnsi="Times New Roman" w:cs="Times New Roman"/>
          <w:b/>
          <w:bCs/>
          <w:sz w:val="24"/>
          <w:szCs w:val="24"/>
        </w:rPr>
        <w:t>Bernofsky</w:t>
      </w:r>
      <w:proofErr w:type="spellEnd"/>
      <w:r w:rsidR="000B0690">
        <w:rPr>
          <w:rFonts w:ascii="Times New Roman" w:hAnsi="Times New Roman" w:cs="Times New Roman"/>
          <w:b/>
          <w:bCs/>
          <w:sz w:val="24"/>
          <w:szCs w:val="24"/>
        </w:rPr>
        <w:t xml:space="preserve"> (Grade 1)</w:t>
      </w:r>
    </w:p>
    <w:p w14:paraId="4960AA64" w14:textId="78ED15B6" w:rsidR="0073468F" w:rsidRDefault="0073468F" w:rsidP="00B10A84">
      <w:pPr>
        <w:spacing w:line="480" w:lineRule="auto"/>
        <w:rPr>
          <w:rFonts w:ascii="Times New Roman" w:hAnsi="Times New Roman" w:cs="Times New Roman"/>
          <w:sz w:val="24"/>
          <w:szCs w:val="24"/>
        </w:rPr>
      </w:pPr>
      <w:r>
        <w:rPr>
          <w:rFonts w:ascii="Times New Roman" w:hAnsi="Times New Roman" w:cs="Times New Roman"/>
          <w:sz w:val="24"/>
          <w:szCs w:val="24"/>
        </w:rPr>
        <w:tab/>
      </w:r>
      <w:r w:rsidR="009D0136">
        <w:rPr>
          <w:rFonts w:ascii="Times New Roman" w:hAnsi="Times New Roman" w:cs="Times New Roman"/>
          <w:sz w:val="24"/>
          <w:szCs w:val="24"/>
        </w:rPr>
        <w:t xml:space="preserve">This piece is very short and sweet and makes a great introduction to the beginning string ensemble. It only utilizes pizzicato technique to emulate the kalimba, a West African instrument also known as a “thumb piano.” It is a very soft and soothing piece, and it sets the stage perfectly for the beautiful sounds of my beginning string ensemble (wishful thinking, I know). </w:t>
      </w:r>
      <w:r w:rsidR="00827696">
        <w:rPr>
          <w:rFonts w:ascii="Times New Roman" w:hAnsi="Times New Roman" w:cs="Times New Roman"/>
          <w:sz w:val="24"/>
          <w:szCs w:val="24"/>
        </w:rPr>
        <w:t xml:space="preserve">I would use this piece to teach pizzicato technique and establish a foundation for most of the rhythms we would end up seeing throughout the semester. Because this piece is entirely pizzicato, it would be a great tool to also work on ensemble timing, because there is a lot of space </w:t>
      </w:r>
      <w:r w:rsidR="00F05D69">
        <w:rPr>
          <w:rFonts w:ascii="Times New Roman" w:hAnsi="Times New Roman" w:cs="Times New Roman"/>
          <w:sz w:val="24"/>
          <w:szCs w:val="24"/>
        </w:rPr>
        <w:t>between plucks and mistakes are very exposed. “Kalimba Lullaby” is going to set my string ensemble up to have a great rest of the concert and intrigue the audience by having a string ensemble play in a somewhat non-traditional way.</w:t>
      </w:r>
    </w:p>
    <w:p w14:paraId="3A66D410" w14:textId="77777777" w:rsidR="004830BD" w:rsidRPr="0073468F" w:rsidRDefault="004830BD" w:rsidP="00B10A84">
      <w:pPr>
        <w:spacing w:line="480" w:lineRule="auto"/>
        <w:rPr>
          <w:rFonts w:ascii="Times New Roman" w:hAnsi="Times New Roman" w:cs="Times New Roman"/>
          <w:sz w:val="24"/>
          <w:szCs w:val="24"/>
        </w:rPr>
      </w:pPr>
    </w:p>
    <w:p w14:paraId="25A7A460" w14:textId="0DD32B5D" w:rsidR="000B05BD" w:rsidRDefault="00B366B6" w:rsidP="00B10A84">
      <w:pPr>
        <w:spacing w:line="480" w:lineRule="auto"/>
        <w:rPr>
          <w:rFonts w:ascii="Times New Roman" w:hAnsi="Times New Roman" w:cs="Times New Roman"/>
          <w:b/>
          <w:bCs/>
          <w:sz w:val="24"/>
          <w:szCs w:val="24"/>
        </w:rPr>
      </w:pPr>
      <w:r w:rsidRPr="009319D2">
        <w:rPr>
          <w:rFonts w:ascii="Times New Roman" w:hAnsi="Times New Roman" w:cs="Times New Roman"/>
          <w:b/>
          <w:bCs/>
          <w:sz w:val="24"/>
          <w:szCs w:val="24"/>
        </w:rPr>
        <w:t xml:space="preserve">Autumn </w:t>
      </w:r>
      <w:r w:rsidR="00D93D00" w:rsidRPr="009319D2">
        <w:rPr>
          <w:rFonts w:ascii="Times New Roman" w:hAnsi="Times New Roman" w:cs="Times New Roman"/>
          <w:b/>
          <w:bCs/>
          <w:sz w:val="24"/>
          <w:szCs w:val="24"/>
        </w:rPr>
        <w:t>–</w:t>
      </w:r>
      <w:r w:rsidRPr="009319D2">
        <w:rPr>
          <w:rFonts w:ascii="Times New Roman" w:hAnsi="Times New Roman" w:cs="Times New Roman"/>
          <w:b/>
          <w:bCs/>
          <w:sz w:val="24"/>
          <w:szCs w:val="24"/>
        </w:rPr>
        <w:t xml:space="preserve"> An</w:t>
      </w:r>
      <w:r w:rsidR="00D93D00" w:rsidRPr="009319D2">
        <w:rPr>
          <w:rFonts w:ascii="Times New Roman" w:hAnsi="Times New Roman" w:cs="Times New Roman"/>
          <w:b/>
          <w:bCs/>
          <w:sz w:val="24"/>
          <w:szCs w:val="24"/>
        </w:rPr>
        <w:t>toni</w:t>
      </w:r>
      <w:r w:rsidR="00723E31" w:rsidRPr="009319D2">
        <w:rPr>
          <w:rFonts w:ascii="Times New Roman" w:hAnsi="Times New Roman" w:cs="Times New Roman"/>
          <w:b/>
          <w:bCs/>
          <w:sz w:val="24"/>
          <w:szCs w:val="24"/>
        </w:rPr>
        <w:t>o</w:t>
      </w:r>
      <w:r w:rsidR="00D93D00" w:rsidRPr="009319D2">
        <w:rPr>
          <w:rFonts w:ascii="Times New Roman" w:hAnsi="Times New Roman" w:cs="Times New Roman"/>
          <w:b/>
          <w:bCs/>
          <w:sz w:val="24"/>
          <w:szCs w:val="24"/>
        </w:rPr>
        <w:t xml:space="preserve"> Vivaldi arr. Douglas Wagner</w:t>
      </w:r>
      <w:r w:rsidR="000C04C1">
        <w:rPr>
          <w:rFonts w:ascii="Times New Roman" w:hAnsi="Times New Roman" w:cs="Times New Roman"/>
          <w:b/>
          <w:bCs/>
          <w:sz w:val="24"/>
          <w:szCs w:val="24"/>
        </w:rPr>
        <w:t xml:space="preserve"> (Grade 1)</w:t>
      </w:r>
    </w:p>
    <w:p w14:paraId="259A8BA1" w14:textId="2A5FB483" w:rsidR="0073468F" w:rsidRDefault="0073468F" w:rsidP="00B10A84">
      <w:pPr>
        <w:spacing w:line="480" w:lineRule="auto"/>
        <w:rPr>
          <w:rFonts w:ascii="Times New Roman" w:hAnsi="Times New Roman" w:cs="Times New Roman"/>
          <w:sz w:val="24"/>
          <w:szCs w:val="24"/>
        </w:rPr>
      </w:pPr>
      <w:r>
        <w:rPr>
          <w:rFonts w:ascii="Times New Roman" w:hAnsi="Times New Roman" w:cs="Times New Roman"/>
          <w:sz w:val="24"/>
          <w:szCs w:val="24"/>
        </w:rPr>
        <w:tab/>
      </w:r>
      <w:r w:rsidR="004830BD">
        <w:rPr>
          <w:rFonts w:ascii="Times New Roman" w:hAnsi="Times New Roman" w:cs="Times New Roman"/>
          <w:sz w:val="24"/>
          <w:szCs w:val="24"/>
        </w:rPr>
        <w:t xml:space="preserve">This classical </w:t>
      </w:r>
      <w:r w:rsidR="00FD5D19">
        <w:rPr>
          <w:rFonts w:ascii="Times New Roman" w:hAnsi="Times New Roman" w:cs="Times New Roman"/>
          <w:sz w:val="24"/>
          <w:szCs w:val="24"/>
        </w:rPr>
        <w:t>piece of music</w:t>
      </w:r>
      <w:r w:rsidR="004830BD">
        <w:rPr>
          <w:rFonts w:ascii="Times New Roman" w:hAnsi="Times New Roman" w:cs="Times New Roman"/>
          <w:sz w:val="24"/>
          <w:szCs w:val="24"/>
        </w:rPr>
        <w:t xml:space="preserve"> should be recognized by many and is the </w:t>
      </w:r>
      <w:proofErr w:type="gramStart"/>
      <w:r w:rsidR="004830BD">
        <w:rPr>
          <w:rFonts w:ascii="Times New Roman" w:hAnsi="Times New Roman" w:cs="Times New Roman"/>
          <w:sz w:val="24"/>
          <w:szCs w:val="24"/>
        </w:rPr>
        <w:t>polar opposite</w:t>
      </w:r>
      <w:proofErr w:type="gramEnd"/>
      <w:r w:rsidR="004830BD">
        <w:rPr>
          <w:rFonts w:ascii="Times New Roman" w:hAnsi="Times New Roman" w:cs="Times New Roman"/>
          <w:sz w:val="24"/>
          <w:szCs w:val="24"/>
        </w:rPr>
        <w:t xml:space="preserve"> of the </w:t>
      </w:r>
      <w:r w:rsidR="00FD5D19">
        <w:rPr>
          <w:rFonts w:ascii="Times New Roman" w:hAnsi="Times New Roman" w:cs="Times New Roman"/>
          <w:sz w:val="24"/>
          <w:szCs w:val="24"/>
        </w:rPr>
        <w:t>composition</w:t>
      </w:r>
      <w:r w:rsidR="004830BD">
        <w:rPr>
          <w:rFonts w:ascii="Times New Roman" w:hAnsi="Times New Roman" w:cs="Times New Roman"/>
          <w:sz w:val="24"/>
          <w:szCs w:val="24"/>
        </w:rPr>
        <w:t xml:space="preserve"> before it. This </w:t>
      </w:r>
      <w:r w:rsidR="00FD5D19">
        <w:rPr>
          <w:rFonts w:ascii="Times New Roman" w:hAnsi="Times New Roman" w:cs="Times New Roman"/>
          <w:sz w:val="24"/>
          <w:szCs w:val="24"/>
        </w:rPr>
        <w:t>piece</w:t>
      </w:r>
      <w:r w:rsidR="004830BD">
        <w:rPr>
          <w:rFonts w:ascii="Times New Roman" w:hAnsi="Times New Roman" w:cs="Times New Roman"/>
          <w:sz w:val="24"/>
          <w:szCs w:val="24"/>
        </w:rPr>
        <w:t xml:space="preserve"> only uses an arco style and is very simple in theory, but so much can be added to make it interesting. I would use this</w:t>
      </w:r>
      <w:r w:rsidR="00FD5D19">
        <w:rPr>
          <w:rFonts w:ascii="Times New Roman" w:hAnsi="Times New Roman" w:cs="Times New Roman"/>
          <w:sz w:val="24"/>
          <w:szCs w:val="24"/>
        </w:rPr>
        <w:t xml:space="preserve"> </w:t>
      </w:r>
      <w:r w:rsidR="004830BD">
        <w:rPr>
          <w:rFonts w:ascii="Times New Roman" w:hAnsi="Times New Roman" w:cs="Times New Roman"/>
          <w:sz w:val="24"/>
          <w:szCs w:val="24"/>
        </w:rPr>
        <w:t xml:space="preserve">to teach dynamics and basic bowing styles. Because of the repetitiveness, it is great for building chops during rehearsal and allowing the students to practice basic technique without having to focus too intensely on the notes. Because of its simplicity, I would also use this </w:t>
      </w:r>
      <w:r w:rsidR="00FD5D19">
        <w:rPr>
          <w:rFonts w:ascii="Times New Roman" w:hAnsi="Times New Roman" w:cs="Times New Roman"/>
          <w:sz w:val="24"/>
          <w:szCs w:val="24"/>
        </w:rPr>
        <w:t>piece</w:t>
      </w:r>
      <w:r w:rsidR="004830BD">
        <w:rPr>
          <w:rFonts w:ascii="Times New Roman" w:hAnsi="Times New Roman" w:cs="Times New Roman"/>
          <w:sz w:val="24"/>
          <w:szCs w:val="24"/>
        </w:rPr>
        <w:t xml:space="preserve"> to teach dynamics and show how swells, </w:t>
      </w:r>
      <w:r w:rsidR="004830BD">
        <w:rPr>
          <w:rFonts w:ascii="Times New Roman" w:hAnsi="Times New Roman" w:cs="Times New Roman"/>
          <w:sz w:val="24"/>
          <w:szCs w:val="24"/>
        </w:rPr>
        <w:lastRenderedPageBreak/>
        <w:t>sudden drops in volume or increases in volume, and general dynamic contrast can make boring music interesting. This piece also exposes the students to classical music, common classical form, and classical style. This piece is much different than “Kalimba Lullaby,” and it bridges the gap between the opener and the third piece quite nicely.</w:t>
      </w:r>
    </w:p>
    <w:p w14:paraId="24EB2819" w14:textId="77777777" w:rsidR="004830BD" w:rsidRPr="0073468F" w:rsidRDefault="004830BD" w:rsidP="00B10A84">
      <w:pPr>
        <w:spacing w:line="480" w:lineRule="auto"/>
        <w:rPr>
          <w:rFonts w:ascii="Times New Roman" w:hAnsi="Times New Roman" w:cs="Times New Roman"/>
          <w:sz w:val="24"/>
          <w:szCs w:val="24"/>
        </w:rPr>
      </w:pPr>
    </w:p>
    <w:p w14:paraId="57BC3D2A" w14:textId="3CDE33CE" w:rsidR="006A14BA" w:rsidRDefault="006A14BA" w:rsidP="00B10A84">
      <w:pPr>
        <w:spacing w:line="480" w:lineRule="auto"/>
        <w:rPr>
          <w:rFonts w:ascii="Times New Roman" w:hAnsi="Times New Roman" w:cs="Times New Roman"/>
          <w:b/>
          <w:bCs/>
          <w:sz w:val="24"/>
          <w:szCs w:val="24"/>
        </w:rPr>
      </w:pPr>
      <w:r w:rsidRPr="009319D2">
        <w:rPr>
          <w:rFonts w:ascii="Times New Roman" w:hAnsi="Times New Roman" w:cs="Times New Roman"/>
          <w:b/>
          <w:bCs/>
          <w:sz w:val="24"/>
          <w:szCs w:val="24"/>
        </w:rPr>
        <w:t xml:space="preserve">Jasmine Flower </w:t>
      </w:r>
      <w:r w:rsidR="000C2EA8" w:rsidRPr="009319D2">
        <w:rPr>
          <w:rFonts w:ascii="Times New Roman" w:hAnsi="Times New Roman" w:cs="Times New Roman"/>
          <w:b/>
          <w:bCs/>
          <w:sz w:val="24"/>
          <w:szCs w:val="24"/>
        </w:rPr>
        <w:t>–</w:t>
      </w:r>
      <w:r w:rsidRPr="009319D2">
        <w:rPr>
          <w:rFonts w:ascii="Times New Roman" w:hAnsi="Times New Roman" w:cs="Times New Roman"/>
          <w:b/>
          <w:bCs/>
          <w:sz w:val="24"/>
          <w:szCs w:val="24"/>
        </w:rPr>
        <w:t xml:space="preserve"> </w:t>
      </w:r>
      <w:r w:rsidR="000C2EA8" w:rsidRPr="009319D2">
        <w:rPr>
          <w:rFonts w:ascii="Times New Roman" w:hAnsi="Times New Roman" w:cs="Times New Roman"/>
          <w:b/>
          <w:bCs/>
          <w:sz w:val="24"/>
          <w:szCs w:val="24"/>
        </w:rPr>
        <w:t>arr. Douglas Wagner</w:t>
      </w:r>
      <w:r w:rsidR="000C04C1">
        <w:rPr>
          <w:rFonts w:ascii="Times New Roman" w:hAnsi="Times New Roman" w:cs="Times New Roman"/>
          <w:b/>
          <w:bCs/>
          <w:sz w:val="24"/>
          <w:szCs w:val="24"/>
        </w:rPr>
        <w:t xml:space="preserve"> (</w:t>
      </w:r>
      <w:r w:rsidR="007056A7">
        <w:rPr>
          <w:rFonts w:ascii="Times New Roman" w:hAnsi="Times New Roman" w:cs="Times New Roman"/>
          <w:b/>
          <w:bCs/>
          <w:sz w:val="24"/>
          <w:szCs w:val="24"/>
        </w:rPr>
        <w:t>Grade 1.5)</w:t>
      </w:r>
    </w:p>
    <w:p w14:paraId="64F5D3D3" w14:textId="7C4759BA" w:rsidR="0073468F" w:rsidRDefault="0073468F" w:rsidP="00B10A84">
      <w:pPr>
        <w:spacing w:line="480" w:lineRule="auto"/>
        <w:rPr>
          <w:rFonts w:ascii="Times New Roman" w:hAnsi="Times New Roman" w:cs="Times New Roman"/>
          <w:sz w:val="24"/>
          <w:szCs w:val="24"/>
        </w:rPr>
      </w:pPr>
      <w:r>
        <w:rPr>
          <w:rFonts w:ascii="Times New Roman" w:hAnsi="Times New Roman" w:cs="Times New Roman"/>
          <w:sz w:val="24"/>
          <w:szCs w:val="24"/>
        </w:rPr>
        <w:tab/>
      </w:r>
      <w:r w:rsidR="00D40263">
        <w:rPr>
          <w:rFonts w:ascii="Times New Roman" w:hAnsi="Times New Roman" w:cs="Times New Roman"/>
          <w:sz w:val="24"/>
          <w:szCs w:val="24"/>
        </w:rPr>
        <w:t xml:space="preserve">This beautiful, Chinese folk song is arranged in a way that allows the violin section to soar out. It is simple in nature but can bring the students’ lyricism and blend to a whole other level. It also allows me to </w:t>
      </w:r>
      <w:proofErr w:type="gramStart"/>
      <w:r w:rsidR="00D40263">
        <w:rPr>
          <w:rFonts w:ascii="Times New Roman" w:hAnsi="Times New Roman" w:cs="Times New Roman"/>
          <w:sz w:val="24"/>
          <w:szCs w:val="24"/>
        </w:rPr>
        <w:t>open up</w:t>
      </w:r>
      <w:proofErr w:type="gramEnd"/>
      <w:r w:rsidR="00D40263">
        <w:rPr>
          <w:rFonts w:ascii="Times New Roman" w:hAnsi="Times New Roman" w:cs="Times New Roman"/>
          <w:sz w:val="24"/>
          <w:szCs w:val="24"/>
        </w:rPr>
        <w:t xml:space="preserve"> a dialogue about different cultures’ music and folk traditions from other countries. The extended instrumentation in this </w:t>
      </w:r>
      <w:r w:rsidR="00FD5D19">
        <w:rPr>
          <w:rFonts w:ascii="Times New Roman" w:hAnsi="Times New Roman" w:cs="Times New Roman"/>
          <w:sz w:val="24"/>
          <w:szCs w:val="24"/>
        </w:rPr>
        <w:t xml:space="preserve">piece </w:t>
      </w:r>
      <w:r w:rsidR="00D40263">
        <w:rPr>
          <w:rFonts w:ascii="Times New Roman" w:hAnsi="Times New Roman" w:cs="Times New Roman"/>
          <w:sz w:val="24"/>
          <w:szCs w:val="24"/>
        </w:rPr>
        <w:t>also allows me to feature a percussion section and pianist, though they are not vital to the ensemble and can be omitted if no student</w:t>
      </w:r>
      <w:r w:rsidR="00DE7E84">
        <w:rPr>
          <w:rFonts w:ascii="Times New Roman" w:hAnsi="Times New Roman" w:cs="Times New Roman"/>
          <w:sz w:val="24"/>
          <w:szCs w:val="24"/>
        </w:rPr>
        <w:t xml:space="preserve">s to cover those parts are </w:t>
      </w:r>
      <w:r w:rsidR="00D40263">
        <w:rPr>
          <w:rFonts w:ascii="Times New Roman" w:hAnsi="Times New Roman" w:cs="Times New Roman"/>
          <w:sz w:val="24"/>
          <w:szCs w:val="24"/>
        </w:rPr>
        <w:t>found.</w:t>
      </w:r>
      <w:r w:rsidR="00DE7E84">
        <w:rPr>
          <w:rFonts w:ascii="Times New Roman" w:hAnsi="Times New Roman" w:cs="Times New Roman"/>
          <w:sz w:val="24"/>
          <w:szCs w:val="24"/>
        </w:rPr>
        <w:t xml:space="preserve"> This is a beautiful ballad that is completely different than the upbeat, classical piece it is preceded by. It also ends on a gentle note, allowing the closing </w:t>
      </w:r>
      <w:r w:rsidR="00FD5D19">
        <w:rPr>
          <w:rFonts w:ascii="Times New Roman" w:hAnsi="Times New Roman" w:cs="Times New Roman"/>
          <w:sz w:val="24"/>
          <w:szCs w:val="24"/>
        </w:rPr>
        <w:t>arrangement</w:t>
      </w:r>
      <w:r w:rsidR="00DE7E84">
        <w:rPr>
          <w:rFonts w:ascii="Times New Roman" w:hAnsi="Times New Roman" w:cs="Times New Roman"/>
          <w:sz w:val="24"/>
          <w:szCs w:val="24"/>
        </w:rPr>
        <w:t xml:space="preserve"> to blast the audience </w:t>
      </w:r>
      <w:proofErr w:type="gramStart"/>
      <w:r w:rsidR="00DE7E84">
        <w:rPr>
          <w:rFonts w:ascii="Times New Roman" w:hAnsi="Times New Roman" w:cs="Times New Roman"/>
          <w:sz w:val="24"/>
          <w:szCs w:val="24"/>
        </w:rPr>
        <w:t>off of</w:t>
      </w:r>
      <w:proofErr w:type="gramEnd"/>
      <w:r w:rsidR="00DE7E84">
        <w:rPr>
          <w:rFonts w:ascii="Times New Roman" w:hAnsi="Times New Roman" w:cs="Times New Roman"/>
          <w:sz w:val="24"/>
          <w:szCs w:val="24"/>
        </w:rPr>
        <w:t xml:space="preserve"> their feet.</w:t>
      </w:r>
    </w:p>
    <w:p w14:paraId="35815593" w14:textId="77777777" w:rsidR="006C58C0" w:rsidRPr="0073468F" w:rsidRDefault="006C58C0" w:rsidP="00B10A84">
      <w:pPr>
        <w:spacing w:line="480" w:lineRule="auto"/>
        <w:rPr>
          <w:rFonts w:ascii="Times New Roman" w:hAnsi="Times New Roman" w:cs="Times New Roman"/>
          <w:sz w:val="24"/>
          <w:szCs w:val="24"/>
        </w:rPr>
      </w:pPr>
    </w:p>
    <w:p w14:paraId="3E12AB79" w14:textId="29BFAC13" w:rsidR="00F03896" w:rsidRDefault="00462BAB" w:rsidP="00B10A84">
      <w:pPr>
        <w:spacing w:line="480" w:lineRule="auto"/>
        <w:rPr>
          <w:rFonts w:ascii="Times New Roman" w:hAnsi="Times New Roman" w:cs="Times New Roman"/>
          <w:b/>
          <w:bCs/>
          <w:sz w:val="24"/>
          <w:szCs w:val="24"/>
        </w:rPr>
      </w:pPr>
      <w:r w:rsidRPr="00F66F08">
        <w:rPr>
          <w:rFonts w:ascii="Times New Roman" w:hAnsi="Times New Roman" w:cs="Times New Roman"/>
          <w:b/>
          <w:bCs/>
          <w:sz w:val="24"/>
          <w:szCs w:val="24"/>
        </w:rPr>
        <w:t xml:space="preserve">The Syncopated Clock </w:t>
      </w:r>
      <w:r w:rsidR="000B05BD" w:rsidRPr="00F66F08">
        <w:rPr>
          <w:rFonts w:ascii="Times New Roman" w:hAnsi="Times New Roman" w:cs="Times New Roman"/>
          <w:b/>
          <w:bCs/>
          <w:sz w:val="24"/>
          <w:szCs w:val="24"/>
        </w:rPr>
        <w:t>–</w:t>
      </w:r>
      <w:r w:rsidRPr="00F66F08">
        <w:rPr>
          <w:rFonts w:ascii="Times New Roman" w:hAnsi="Times New Roman" w:cs="Times New Roman"/>
          <w:b/>
          <w:bCs/>
          <w:sz w:val="24"/>
          <w:szCs w:val="24"/>
        </w:rPr>
        <w:t xml:space="preserve"> </w:t>
      </w:r>
      <w:r w:rsidR="000B05BD" w:rsidRPr="00F66F08">
        <w:rPr>
          <w:rFonts w:ascii="Times New Roman" w:hAnsi="Times New Roman" w:cs="Times New Roman"/>
          <w:b/>
          <w:bCs/>
          <w:sz w:val="24"/>
          <w:szCs w:val="24"/>
        </w:rPr>
        <w:t xml:space="preserve">Leroy Anderson arr. Andrew H. </w:t>
      </w:r>
      <w:proofErr w:type="spellStart"/>
      <w:r w:rsidR="000B05BD" w:rsidRPr="00F66F08">
        <w:rPr>
          <w:rFonts w:ascii="Times New Roman" w:hAnsi="Times New Roman" w:cs="Times New Roman"/>
          <w:b/>
          <w:bCs/>
          <w:sz w:val="24"/>
          <w:szCs w:val="24"/>
        </w:rPr>
        <w:t>Dabcynski</w:t>
      </w:r>
      <w:proofErr w:type="spellEnd"/>
      <w:r w:rsidR="007056A7" w:rsidRPr="00F66F08">
        <w:rPr>
          <w:rFonts w:ascii="Times New Roman" w:hAnsi="Times New Roman" w:cs="Times New Roman"/>
          <w:b/>
          <w:bCs/>
          <w:sz w:val="24"/>
          <w:szCs w:val="24"/>
        </w:rPr>
        <w:t xml:space="preserve"> (</w:t>
      </w:r>
      <w:r w:rsidR="00760FBA" w:rsidRPr="00F66F08">
        <w:rPr>
          <w:rFonts w:ascii="Times New Roman" w:hAnsi="Times New Roman" w:cs="Times New Roman"/>
          <w:b/>
          <w:bCs/>
          <w:sz w:val="24"/>
          <w:szCs w:val="24"/>
        </w:rPr>
        <w:t>Grade 2)</w:t>
      </w:r>
      <w:r w:rsidR="00F66F08" w:rsidRPr="00F66F08">
        <w:rPr>
          <w:rFonts w:ascii="Times New Roman" w:hAnsi="Times New Roman" w:cs="Times New Roman"/>
          <w:b/>
          <w:bCs/>
          <w:sz w:val="24"/>
          <w:szCs w:val="24"/>
        </w:rPr>
        <w:t xml:space="preserve"> (Educational Composition):</w:t>
      </w:r>
    </w:p>
    <w:p w14:paraId="3F14CFD5" w14:textId="0C376087" w:rsidR="00F66F08" w:rsidRPr="0062488A" w:rsidRDefault="00F66F08" w:rsidP="00F66F08">
      <w:pPr>
        <w:spacing w:line="480" w:lineRule="auto"/>
        <w:rPr>
          <w:rFonts w:ascii="Times New Roman" w:hAnsi="Times New Roman" w:cs="Times New Roman"/>
          <w:sz w:val="24"/>
          <w:szCs w:val="24"/>
        </w:rPr>
      </w:pPr>
      <w:r w:rsidRPr="004626CB">
        <w:rPr>
          <w:rFonts w:ascii="Times New Roman" w:hAnsi="Times New Roman" w:cs="Times New Roman"/>
          <w:i/>
          <w:iCs/>
          <w:sz w:val="24"/>
          <w:szCs w:val="24"/>
        </w:rPr>
        <w:t>Composer/Arranger:</w:t>
      </w:r>
      <w:r w:rsidR="0062488A">
        <w:rPr>
          <w:rFonts w:ascii="Times New Roman" w:hAnsi="Times New Roman" w:cs="Times New Roman"/>
          <w:i/>
          <w:iCs/>
          <w:sz w:val="24"/>
          <w:szCs w:val="24"/>
        </w:rPr>
        <w:t xml:space="preserve"> </w:t>
      </w:r>
      <w:r w:rsidR="0062488A">
        <w:rPr>
          <w:rFonts w:ascii="Times New Roman" w:hAnsi="Times New Roman" w:cs="Times New Roman"/>
          <w:sz w:val="24"/>
          <w:szCs w:val="24"/>
        </w:rPr>
        <w:t xml:space="preserve">Composed by Leroy Anderson, arranged by Andrew H. </w:t>
      </w:r>
      <w:proofErr w:type="spellStart"/>
      <w:r w:rsidR="0062488A">
        <w:rPr>
          <w:rFonts w:ascii="Times New Roman" w:hAnsi="Times New Roman" w:cs="Times New Roman"/>
          <w:sz w:val="24"/>
          <w:szCs w:val="24"/>
        </w:rPr>
        <w:t>Dabcynski</w:t>
      </w:r>
      <w:proofErr w:type="spellEnd"/>
    </w:p>
    <w:p w14:paraId="1C75FC91" w14:textId="0B0CB542" w:rsidR="00F66F08" w:rsidRPr="0062488A"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Publisher</w:t>
      </w:r>
      <w:r w:rsidR="0062488A">
        <w:rPr>
          <w:rFonts w:ascii="Times New Roman" w:hAnsi="Times New Roman" w:cs="Times New Roman"/>
          <w:i/>
          <w:iCs/>
          <w:sz w:val="24"/>
          <w:szCs w:val="24"/>
        </w:rPr>
        <w:t xml:space="preserve">: </w:t>
      </w:r>
      <w:r w:rsidR="00283586">
        <w:rPr>
          <w:rFonts w:ascii="Times New Roman" w:hAnsi="Times New Roman" w:cs="Times New Roman"/>
          <w:sz w:val="24"/>
          <w:szCs w:val="24"/>
        </w:rPr>
        <w:t>Woodbury Music Company</w:t>
      </w:r>
    </w:p>
    <w:p w14:paraId="75670683" w14:textId="21D5D2C0" w:rsidR="00F66F08" w:rsidRPr="00817FAF"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Year Published:</w:t>
      </w:r>
      <w:r w:rsidR="00817FAF">
        <w:rPr>
          <w:rFonts w:ascii="Times New Roman" w:hAnsi="Times New Roman" w:cs="Times New Roman"/>
          <w:sz w:val="24"/>
          <w:szCs w:val="24"/>
        </w:rPr>
        <w:t xml:space="preserve"> </w:t>
      </w:r>
      <w:r w:rsidR="00283586">
        <w:rPr>
          <w:rFonts w:ascii="Times New Roman" w:hAnsi="Times New Roman" w:cs="Times New Roman"/>
          <w:sz w:val="24"/>
          <w:szCs w:val="24"/>
        </w:rPr>
        <w:t>2017</w:t>
      </w:r>
    </w:p>
    <w:p w14:paraId="0C71C681" w14:textId="597DD45A" w:rsidR="00F66F08" w:rsidRPr="006C75CA"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SCSBOA Grade Level:</w:t>
      </w:r>
      <w:r w:rsidR="006C75CA">
        <w:rPr>
          <w:rFonts w:ascii="Times New Roman" w:hAnsi="Times New Roman" w:cs="Times New Roman"/>
          <w:i/>
          <w:iCs/>
          <w:sz w:val="24"/>
          <w:szCs w:val="24"/>
        </w:rPr>
        <w:t xml:space="preserve"> </w:t>
      </w:r>
      <w:r w:rsidR="006C75CA">
        <w:rPr>
          <w:rFonts w:ascii="Times New Roman" w:hAnsi="Times New Roman" w:cs="Times New Roman"/>
          <w:sz w:val="24"/>
          <w:szCs w:val="24"/>
        </w:rPr>
        <w:t>2</w:t>
      </w:r>
    </w:p>
    <w:p w14:paraId="03D90089" w14:textId="40D4870D" w:rsidR="00F66F08" w:rsidRPr="006C75CA"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Length of Piece:</w:t>
      </w:r>
      <w:r w:rsidR="006C75CA">
        <w:rPr>
          <w:rFonts w:ascii="Times New Roman" w:hAnsi="Times New Roman" w:cs="Times New Roman"/>
          <w:i/>
          <w:iCs/>
          <w:sz w:val="24"/>
          <w:szCs w:val="24"/>
        </w:rPr>
        <w:t xml:space="preserve"> </w:t>
      </w:r>
      <w:r w:rsidR="00704126">
        <w:rPr>
          <w:rFonts w:ascii="Times New Roman" w:hAnsi="Times New Roman" w:cs="Times New Roman"/>
          <w:sz w:val="24"/>
          <w:szCs w:val="24"/>
        </w:rPr>
        <w:t>2:1</w:t>
      </w:r>
      <w:r w:rsidR="00921077">
        <w:rPr>
          <w:rFonts w:ascii="Times New Roman" w:hAnsi="Times New Roman" w:cs="Times New Roman"/>
          <w:sz w:val="24"/>
          <w:szCs w:val="24"/>
        </w:rPr>
        <w:t>5</w:t>
      </w:r>
    </w:p>
    <w:p w14:paraId="36F627B1" w14:textId="59F8CDA5" w:rsidR="00F66F08" w:rsidRPr="00704126"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Instrumentation:</w:t>
      </w:r>
      <w:r w:rsidR="00704126">
        <w:rPr>
          <w:rFonts w:ascii="Times New Roman" w:hAnsi="Times New Roman" w:cs="Times New Roman"/>
          <w:i/>
          <w:iCs/>
          <w:sz w:val="24"/>
          <w:szCs w:val="24"/>
        </w:rPr>
        <w:t xml:space="preserve"> </w:t>
      </w:r>
      <w:r w:rsidR="002F6168">
        <w:rPr>
          <w:rFonts w:ascii="Times New Roman" w:hAnsi="Times New Roman" w:cs="Times New Roman"/>
          <w:sz w:val="24"/>
          <w:szCs w:val="24"/>
        </w:rPr>
        <w:t xml:space="preserve">Violins, Viola/Violin III, </w:t>
      </w:r>
      <w:r w:rsidR="009159E2">
        <w:rPr>
          <w:rFonts w:ascii="Times New Roman" w:hAnsi="Times New Roman" w:cs="Times New Roman"/>
          <w:sz w:val="24"/>
          <w:szCs w:val="24"/>
        </w:rPr>
        <w:t>Cello, String Bass, Piano, Percussion (</w:t>
      </w:r>
      <w:r w:rsidR="00F6474E">
        <w:rPr>
          <w:rFonts w:ascii="Times New Roman" w:hAnsi="Times New Roman" w:cs="Times New Roman"/>
          <w:sz w:val="24"/>
          <w:szCs w:val="24"/>
        </w:rPr>
        <w:t>Temple Blocks/Cowbell, Triangle/Whistle)</w:t>
      </w:r>
    </w:p>
    <w:p w14:paraId="1C5D7351" w14:textId="4F3DE8EA" w:rsidR="00F66F08" w:rsidRPr="00921077"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Form: </w:t>
      </w:r>
      <w:r w:rsidR="00AD65B1">
        <w:rPr>
          <w:rFonts w:ascii="Times New Roman" w:hAnsi="Times New Roman" w:cs="Times New Roman"/>
          <w:sz w:val="24"/>
          <w:szCs w:val="24"/>
        </w:rPr>
        <w:t>A</w:t>
      </w:r>
      <w:r w:rsidR="00893E57">
        <w:rPr>
          <w:rFonts w:ascii="Times New Roman" w:hAnsi="Times New Roman" w:cs="Times New Roman"/>
          <w:sz w:val="24"/>
          <w:szCs w:val="24"/>
        </w:rPr>
        <w:t>ABA</w:t>
      </w:r>
      <w:r w:rsidR="00C4571A">
        <w:rPr>
          <w:rFonts w:ascii="Times New Roman" w:hAnsi="Times New Roman" w:cs="Times New Roman"/>
          <w:sz w:val="24"/>
          <w:szCs w:val="24"/>
        </w:rPr>
        <w:t>C</w:t>
      </w:r>
      <w:r w:rsidR="00986399">
        <w:rPr>
          <w:rFonts w:ascii="Times New Roman" w:hAnsi="Times New Roman" w:cs="Times New Roman"/>
          <w:sz w:val="24"/>
          <w:szCs w:val="24"/>
        </w:rPr>
        <w:t>CA</w:t>
      </w:r>
      <w:r w:rsidR="00F066ED">
        <w:rPr>
          <w:rFonts w:ascii="Times New Roman" w:hAnsi="Times New Roman" w:cs="Times New Roman"/>
          <w:sz w:val="24"/>
          <w:szCs w:val="24"/>
        </w:rPr>
        <w:t>A</w:t>
      </w:r>
    </w:p>
    <w:p w14:paraId="481D9EE0" w14:textId="242583FB" w:rsidR="00F66F08" w:rsidRPr="00FD5D19"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Rhythm:</w:t>
      </w:r>
      <w:r w:rsidR="00FD5D19">
        <w:rPr>
          <w:rFonts w:ascii="Times New Roman" w:hAnsi="Times New Roman" w:cs="Times New Roman"/>
          <w:i/>
          <w:iCs/>
          <w:sz w:val="24"/>
          <w:szCs w:val="24"/>
        </w:rPr>
        <w:t xml:space="preserve"> </w:t>
      </w:r>
      <w:r w:rsidR="00127FEF">
        <w:rPr>
          <w:rFonts w:ascii="Times New Roman" w:hAnsi="Times New Roman" w:cs="Times New Roman"/>
          <w:sz w:val="24"/>
          <w:szCs w:val="24"/>
        </w:rPr>
        <w:t xml:space="preserve">This piece is written in a swing style, with </w:t>
      </w:r>
      <w:proofErr w:type="spellStart"/>
      <w:r w:rsidR="00127FEF">
        <w:rPr>
          <w:rFonts w:ascii="Times New Roman" w:hAnsi="Times New Roman" w:cs="Times New Roman"/>
          <w:sz w:val="24"/>
          <w:szCs w:val="24"/>
        </w:rPr>
        <w:t>tripletized</w:t>
      </w:r>
      <w:proofErr w:type="spellEnd"/>
      <w:r w:rsidR="00127FEF">
        <w:rPr>
          <w:rFonts w:ascii="Times New Roman" w:hAnsi="Times New Roman" w:cs="Times New Roman"/>
          <w:sz w:val="24"/>
          <w:szCs w:val="24"/>
        </w:rPr>
        <w:t xml:space="preserve"> eighth notes and, as you can imagine from the title, frequent syncopation. This song does not contain any sixteenth </w:t>
      </w:r>
      <w:r w:rsidR="009E04D3">
        <w:rPr>
          <w:rFonts w:ascii="Times New Roman" w:hAnsi="Times New Roman" w:cs="Times New Roman"/>
          <w:sz w:val="24"/>
          <w:szCs w:val="24"/>
        </w:rPr>
        <w:t>notes but</w:t>
      </w:r>
      <w:r w:rsidR="00127FEF">
        <w:rPr>
          <w:rFonts w:ascii="Times New Roman" w:hAnsi="Times New Roman" w:cs="Times New Roman"/>
          <w:sz w:val="24"/>
          <w:szCs w:val="24"/>
        </w:rPr>
        <w:t xml:space="preserve"> does contain a variety of swung eighth note rhythms along with </w:t>
      </w:r>
      <w:r w:rsidR="00546D97">
        <w:rPr>
          <w:rFonts w:ascii="Times New Roman" w:hAnsi="Times New Roman" w:cs="Times New Roman"/>
          <w:sz w:val="24"/>
          <w:szCs w:val="24"/>
        </w:rPr>
        <w:t>quarter, half, and whole notes. Every instrument plays the syncopated motif and has chances to practice swung eighth notes throughout.</w:t>
      </w:r>
    </w:p>
    <w:p w14:paraId="3364D6E9" w14:textId="4BD3C705" w:rsidR="00F66F08" w:rsidRPr="00F12548"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Melody:</w:t>
      </w:r>
      <w:r w:rsidR="00546D97">
        <w:rPr>
          <w:rFonts w:ascii="Times New Roman" w:hAnsi="Times New Roman" w:cs="Times New Roman"/>
          <w:i/>
          <w:iCs/>
          <w:sz w:val="24"/>
          <w:szCs w:val="24"/>
        </w:rPr>
        <w:t xml:space="preserve"> </w:t>
      </w:r>
      <w:r w:rsidR="00164937">
        <w:rPr>
          <w:rFonts w:ascii="Times New Roman" w:hAnsi="Times New Roman" w:cs="Times New Roman"/>
          <w:sz w:val="24"/>
          <w:szCs w:val="24"/>
        </w:rPr>
        <w:t>As with most orchestra piece</w:t>
      </w:r>
      <w:r w:rsidR="00BF0439">
        <w:rPr>
          <w:rFonts w:ascii="Times New Roman" w:hAnsi="Times New Roman" w:cs="Times New Roman"/>
          <w:sz w:val="24"/>
          <w:szCs w:val="24"/>
        </w:rPr>
        <w:t>s</w:t>
      </w:r>
      <w:r w:rsidR="00164937">
        <w:rPr>
          <w:rFonts w:ascii="Times New Roman" w:hAnsi="Times New Roman" w:cs="Times New Roman"/>
          <w:sz w:val="24"/>
          <w:szCs w:val="24"/>
        </w:rPr>
        <w:t xml:space="preserve">, the first violins have the melody throughout. During the A section, violin I has the melody while violin II and viola have harmony in the same melodic rhythm. </w:t>
      </w:r>
      <w:r w:rsidR="003B454A">
        <w:rPr>
          <w:rFonts w:ascii="Times New Roman" w:hAnsi="Times New Roman" w:cs="Times New Roman"/>
          <w:sz w:val="24"/>
          <w:szCs w:val="24"/>
        </w:rPr>
        <w:t xml:space="preserve">The viola and cello have the melody during the B section while the violin II follows the melodic line </w:t>
      </w:r>
      <w:r w:rsidR="004A6C20">
        <w:rPr>
          <w:rFonts w:ascii="Times New Roman" w:hAnsi="Times New Roman" w:cs="Times New Roman"/>
          <w:sz w:val="24"/>
          <w:szCs w:val="24"/>
        </w:rPr>
        <w:t xml:space="preserve">with a slightly different harmony. </w:t>
      </w:r>
      <w:r w:rsidR="00945FB0">
        <w:rPr>
          <w:rFonts w:ascii="Times New Roman" w:hAnsi="Times New Roman" w:cs="Times New Roman"/>
          <w:sz w:val="24"/>
          <w:szCs w:val="24"/>
        </w:rPr>
        <w:t>The viola and cello take control of the melody again at C. The melodies throughout this piece are very conjunct and easy to follow</w:t>
      </w:r>
      <w:r w:rsidR="00BF0439">
        <w:rPr>
          <w:rFonts w:ascii="Times New Roman" w:hAnsi="Times New Roman" w:cs="Times New Roman"/>
          <w:sz w:val="24"/>
          <w:szCs w:val="24"/>
        </w:rPr>
        <w:t xml:space="preserve"> and should be easy for students to identify and bring out.</w:t>
      </w:r>
    </w:p>
    <w:p w14:paraId="3E9572D3" w14:textId="76BFEF3E" w:rsidR="00F66F08" w:rsidRPr="00BF0439"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Harmony:</w:t>
      </w:r>
      <w:r w:rsidR="00BF0439">
        <w:rPr>
          <w:rFonts w:ascii="Times New Roman" w:hAnsi="Times New Roman" w:cs="Times New Roman"/>
          <w:i/>
          <w:iCs/>
          <w:sz w:val="24"/>
          <w:szCs w:val="24"/>
        </w:rPr>
        <w:t xml:space="preserve"> </w:t>
      </w:r>
      <w:r w:rsidR="00BF0439">
        <w:rPr>
          <w:rFonts w:ascii="Times New Roman" w:hAnsi="Times New Roman" w:cs="Times New Roman"/>
          <w:sz w:val="24"/>
          <w:szCs w:val="24"/>
        </w:rPr>
        <w:t xml:space="preserve">This piece includes some dissonant and advanced harmony. Most of the parts are stacked </w:t>
      </w:r>
      <w:r w:rsidR="00B46B9A">
        <w:rPr>
          <w:rFonts w:ascii="Times New Roman" w:hAnsi="Times New Roman" w:cs="Times New Roman"/>
          <w:sz w:val="24"/>
          <w:szCs w:val="24"/>
        </w:rPr>
        <w:t xml:space="preserve">like they would be in a standard beginner orchestra composition, with the bass and cello playing the root, the viola playing the third, and the violin I and II playing the root and fifth, respectively. Sometimes this role will vary, but the parts are generally composed so that the bass and tenor voices are in an octave (sometimes a fifth) and that the alto and soprano voices fill out the rest of the chord. </w:t>
      </w:r>
      <w:r w:rsidR="00935C09">
        <w:rPr>
          <w:rFonts w:ascii="Times New Roman" w:hAnsi="Times New Roman" w:cs="Times New Roman"/>
          <w:sz w:val="24"/>
          <w:szCs w:val="24"/>
        </w:rPr>
        <w:t xml:space="preserve">The A section follows a rough I – V – V – I </w:t>
      </w:r>
      <w:r w:rsidR="004B05A5">
        <w:rPr>
          <w:rFonts w:ascii="Times New Roman" w:hAnsi="Times New Roman" w:cs="Times New Roman"/>
          <w:sz w:val="24"/>
          <w:szCs w:val="24"/>
        </w:rPr>
        <w:t xml:space="preserve">– I – V – ii </w:t>
      </w:r>
      <w:r w:rsidR="00305FC6">
        <w:rPr>
          <w:rFonts w:ascii="Times New Roman" w:hAnsi="Times New Roman" w:cs="Times New Roman"/>
          <w:sz w:val="24"/>
          <w:szCs w:val="24"/>
        </w:rPr>
        <w:t>–</w:t>
      </w:r>
      <w:r w:rsidR="004B05A5">
        <w:rPr>
          <w:rFonts w:ascii="Times New Roman" w:hAnsi="Times New Roman" w:cs="Times New Roman"/>
          <w:sz w:val="24"/>
          <w:szCs w:val="24"/>
        </w:rPr>
        <w:t xml:space="preserve"> </w:t>
      </w:r>
      <w:r w:rsidR="00305FC6">
        <w:rPr>
          <w:rFonts w:ascii="Times New Roman" w:hAnsi="Times New Roman" w:cs="Times New Roman"/>
          <w:sz w:val="24"/>
          <w:szCs w:val="24"/>
        </w:rPr>
        <w:t>II+/V I</w:t>
      </w:r>
      <w:r w:rsidR="00D03460">
        <w:rPr>
          <w:rFonts w:ascii="Times New Roman" w:hAnsi="Times New Roman" w:cs="Times New Roman"/>
          <w:sz w:val="24"/>
          <w:szCs w:val="24"/>
        </w:rPr>
        <w:t xml:space="preserve">. The II+/V chord is very dissonant and would be great to teach students to trust their notes and lean into </w:t>
      </w:r>
      <w:r w:rsidR="00D03460">
        <w:rPr>
          <w:rFonts w:ascii="Times New Roman" w:hAnsi="Times New Roman" w:cs="Times New Roman"/>
          <w:sz w:val="24"/>
          <w:szCs w:val="24"/>
        </w:rPr>
        <w:lastRenderedPageBreak/>
        <w:t>dissonance when it is presented. The B section</w:t>
      </w:r>
      <w:r w:rsidR="00B96F03">
        <w:rPr>
          <w:rFonts w:ascii="Times New Roman" w:hAnsi="Times New Roman" w:cs="Times New Roman"/>
          <w:sz w:val="24"/>
          <w:szCs w:val="24"/>
        </w:rPr>
        <w:t xml:space="preserve"> follows </w:t>
      </w:r>
      <w:proofErr w:type="gramStart"/>
      <w:r w:rsidR="00B96F03">
        <w:rPr>
          <w:rFonts w:ascii="Times New Roman" w:hAnsi="Times New Roman" w:cs="Times New Roman"/>
          <w:sz w:val="24"/>
          <w:szCs w:val="24"/>
        </w:rPr>
        <w:t>a</w:t>
      </w:r>
      <w:proofErr w:type="gramEnd"/>
      <w:r w:rsidR="00B96F03">
        <w:rPr>
          <w:rFonts w:ascii="Times New Roman" w:hAnsi="Times New Roman" w:cs="Times New Roman"/>
          <w:sz w:val="24"/>
          <w:szCs w:val="24"/>
        </w:rPr>
        <w:t xml:space="preserve"> IV </w:t>
      </w:r>
      <w:r w:rsidR="00CB16AA">
        <w:rPr>
          <w:rFonts w:ascii="Times New Roman" w:hAnsi="Times New Roman" w:cs="Times New Roman"/>
          <w:sz w:val="24"/>
          <w:szCs w:val="24"/>
        </w:rPr>
        <w:t>–</w:t>
      </w:r>
      <w:r w:rsidR="00B96F03">
        <w:rPr>
          <w:rFonts w:ascii="Times New Roman" w:hAnsi="Times New Roman" w:cs="Times New Roman"/>
          <w:sz w:val="24"/>
          <w:szCs w:val="24"/>
        </w:rPr>
        <w:t xml:space="preserve"> </w:t>
      </w:r>
      <w:r w:rsidR="00CB16AA">
        <w:rPr>
          <w:rFonts w:ascii="Times New Roman" w:hAnsi="Times New Roman" w:cs="Times New Roman"/>
          <w:sz w:val="24"/>
          <w:szCs w:val="24"/>
        </w:rPr>
        <w:t xml:space="preserve">I </w:t>
      </w:r>
      <w:r w:rsidR="0005722A">
        <w:rPr>
          <w:rFonts w:ascii="Times New Roman" w:hAnsi="Times New Roman" w:cs="Times New Roman"/>
          <w:sz w:val="24"/>
          <w:szCs w:val="24"/>
        </w:rPr>
        <w:t>–</w:t>
      </w:r>
      <w:r w:rsidR="00CB16AA">
        <w:rPr>
          <w:rFonts w:ascii="Times New Roman" w:hAnsi="Times New Roman" w:cs="Times New Roman"/>
          <w:sz w:val="24"/>
          <w:szCs w:val="24"/>
        </w:rPr>
        <w:t xml:space="preserve"> ii</w:t>
      </w:r>
      <w:r w:rsidR="0005722A">
        <w:rPr>
          <w:rFonts w:ascii="Times New Roman" w:hAnsi="Times New Roman" w:cs="Times New Roman"/>
          <w:sz w:val="24"/>
          <w:szCs w:val="24"/>
        </w:rPr>
        <w:t xml:space="preserve"> V – iii </w:t>
      </w:r>
      <w:r w:rsidR="00E208FF">
        <w:rPr>
          <w:rFonts w:ascii="Times New Roman" w:hAnsi="Times New Roman" w:cs="Times New Roman"/>
          <w:sz w:val="24"/>
          <w:szCs w:val="24"/>
        </w:rPr>
        <w:t xml:space="preserve">vi </w:t>
      </w:r>
      <w:r w:rsidR="003541B6">
        <w:rPr>
          <w:rFonts w:ascii="Times New Roman" w:hAnsi="Times New Roman" w:cs="Times New Roman"/>
          <w:sz w:val="24"/>
          <w:szCs w:val="24"/>
        </w:rPr>
        <w:t>–</w:t>
      </w:r>
      <w:r w:rsidR="00E208FF">
        <w:rPr>
          <w:rFonts w:ascii="Times New Roman" w:hAnsi="Times New Roman" w:cs="Times New Roman"/>
          <w:sz w:val="24"/>
          <w:szCs w:val="24"/>
        </w:rPr>
        <w:t xml:space="preserve"> </w:t>
      </w:r>
      <w:r w:rsidR="003541B6">
        <w:rPr>
          <w:rFonts w:ascii="Times New Roman" w:hAnsi="Times New Roman" w:cs="Times New Roman"/>
          <w:sz w:val="24"/>
          <w:szCs w:val="24"/>
        </w:rPr>
        <w:t xml:space="preserve">ii </w:t>
      </w:r>
      <w:r w:rsidR="0008355C">
        <w:rPr>
          <w:rFonts w:ascii="Times New Roman" w:hAnsi="Times New Roman" w:cs="Times New Roman"/>
          <w:sz w:val="24"/>
          <w:szCs w:val="24"/>
        </w:rPr>
        <w:t xml:space="preserve">progression that continues on with some jazz harmony. This section has much more chromaticism and moving </w:t>
      </w:r>
      <w:r w:rsidR="009E04D3">
        <w:rPr>
          <w:rFonts w:ascii="Times New Roman" w:hAnsi="Times New Roman" w:cs="Times New Roman"/>
          <w:sz w:val="24"/>
          <w:szCs w:val="24"/>
        </w:rPr>
        <w:t>lines and</w:t>
      </w:r>
      <w:r w:rsidR="0008355C">
        <w:rPr>
          <w:rFonts w:ascii="Times New Roman" w:hAnsi="Times New Roman" w:cs="Times New Roman"/>
          <w:sz w:val="24"/>
          <w:szCs w:val="24"/>
        </w:rPr>
        <w:t xml:space="preserve"> can be used to teach </w:t>
      </w:r>
      <w:r w:rsidR="00AD4A06">
        <w:rPr>
          <w:rFonts w:ascii="Times New Roman" w:hAnsi="Times New Roman" w:cs="Times New Roman"/>
          <w:sz w:val="24"/>
          <w:szCs w:val="24"/>
        </w:rPr>
        <w:t>basic</w:t>
      </w:r>
      <w:r w:rsidR="0008355C">
        <w:rPr>
          <w:rFonts w:ascii="Times New Roman" w:hAnsi="Times New Roman" w:cs="Times New Roman"/>
          <w:sz w:val="24"/>
          <w:szCs w:val="24"/>
        </w:rPr>
        <w:t xml:space="preserve"> jazz harmony and theory.</w:t>
      </w:r>
      <w:r w:rsidR="00AD4A06">
        <w:rPr>
          <w:rFonts w:ascii="Times New Roman" w:hAnsi="Times New Roman" w:cs="Times New Roman"/>
          <w:sz w:val="24"/>
          <w:szCs w:val="24"/>
        </w:rPr>
        <w:t xml:space="preserve"> The C section follows a similar jazz progression as in figure </w:t>
      </w:r>
      <w:r w:rsidR="009E04D3">
        <w:rPr>
          <w:rFonts w:ascii="Times New Roman" w:hAnsi="Times New Roman" w:cs="Times New Roman"/>
          <w:sz w:val="24"/>
          <w:szCs w:val="24"/>
        </w:rPr>
        <w:t>B but</w:t>
      </w:r>
      <w:r w:rsidR="00AD4A06">
        <w:rPr>
          <w:rFonts w:ascii="Times New Roman" w:hAnsi="Times New Roman" w:cs="Times New Roman"/>
          <w:sz w:val="24"/>
          <w:szCs w:val="24"/>
        </w:rPr>
        <w:t xml:space="preserve"> has many more stagnant chords and drones due to the repetitive figures in the viola and cello parts. This piece is harmonically challenging, and aside from style I would say it is one of the more challenging facets.</w:t>
      </w:r>
    </w:p>
    <w:p w14:paraId="0662DBC0" w14:textId="56B481D7" w:rsidR="00F66F08" w:rsidRPr="00AD4A06"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Timbre:</w:t>
      </w:r>
      <w:r w:rsidR="00A926DD">
        <w:rPr>
          <w:rFonts w:ascii="Times New Roman" w:hAnsi="Times New Roman" w:cs="Times New Roman"/>
          <w:sz w:val="24"/>
          <w:szCs w:val="24"/>
        </w:rPr>
        <w:t xml:space="preserve"> This piece has an interesting timbre and incorporates a lot of </w:t>
      </w:r>
      <w:proofErr w:type="gramStart"/>
      <w:r w:rsidR="00A926DD">
        <w:rPr>
          <w:rFonts w:ascii="Times New Roman" w:hAnsi="Times New Roman" w:cs="Times New Roman"/>
          <w:sz w:val="24"/>
          <w:szCs w:val="24"/>
        </w:rPr>
        <w:t>really unique</w:t>
      </w:r>
      <w:proofErr w:type="gramEnd"/>
      <w:r w:rsidR="00A926DD">
        <w:rPr>
          <w:rFonts w:ascii="Times New Roman" w:hAnsi="Times New Roman" w:cs="Times New Roman"/>
          <w:sz w:val="24"/>
          <w:szCs w:val="24"/>
        </w:rPr>
        <w:t xml:space="preserve"> sounds and instrumentation. The </w:t>
      </w:r>
      <w:r w:rsidR="001D1FFC">
        <w:rPr>
          <w:rFonts w:ascii="Times New Roman" w:hAnsi="Times New Roman" w:cs="Times New Roman"/>
          <w:sz w:val="24"/>
          <w:szCs w:val="24"/>
        </w:rPr>
        <w:t>main melody is play</w:t>
      </w:r>
      <w:r w:rsidR="00032239">
        <w:rPr>
          <w:rFonts w:ascii="Times New Roman" w:hAnsi="Times New Roman" w:cs="Times New Roman"/>
          <w:sz w:val="24"/>
          <w:szCs w:val="24"/>
        </w:rPr>
        <w:t>ed</w:t>
      </w:r>
      <w:r w:rsidR="001D1FFC">
        <w:rPr>
          <w:rFonts w:ascii="Times New Roman" w:hAnsi="Times New Roman" w:cs="Times New Roman"/>
          <w:sz w:val="24"/>
          <w:szCs w:val="24"/>
        </w:rPr>
        <w:t xml:space="preserve"> with arco while the bass keeps the pulse through pizzicato throughout the A section. The temple block </w:t>
      </w:r>
      <w:r w:rsidR="009D4CD2">
        <w:rPr>
          <w:rFonts w:ascii="Times New Roman" w:hAnsi="Times New Roman" w:cs="Times New Roman"/>
          <w:sz w:val="24"/>
          <w:szCs w:val="24"/>
        </w:rPr>
        <w:t xml:space="preserve">is the heartbeat of this piece </w:t>
      </w:r>
      <w:r w:rsidR="001D1FFC">
        <w:rPr>
          <w:rFonts w:ascii="Times New Roman" w:hAnsi="Times New Roman" w:cs="Times New Roman"/>
          <w:sz w:val="24"/>
          <w:szCs w:val="24"/>
        </w:rPr>
        <w:t>and represents the syncopated clock in the title</w:t>
      </w:r>
      <w:r w:rsidR="009D4CD2">
        <w:rPr>
          <w:rFonts w:ascii="Times New Roman" w:hAnsi="Times New Roman" w:cs="Times New Roman"/>
          <w:sz w:val="24"/>
          <w:szCs w:val="24"/>
        </w:rPr>
        <w:t xml:space="preserve">, ticking away in quarter notes and occasional syncopations. There is a gorgeous tenuto interlude at B with a full arco string section, but it goes back to a quirky, jazzy, ticking feeling at A and C. This piece even concludes with a temple block solo and a whistle, two things not commonly found in string ensemble music. </w:t>
      </w:r>
    </w:p>
    <w:p w14:paraId="19951916" w14:textId="03C1EA8B" w:rsidR="00F66F08" w:rsidRPr="00A406C5"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Texture:</w:t>
      </w:r>
      <w:r w:rsidR="00A406C5">
        <w:rPr>
          <w:rFonts w:ascii="Times New Roman" w:hAnsi="Times New Roman" w:cs="Times New Roman"/>
          <w:i/>
          <w:iCs/>
          <w:sz w:val="24"/>
          <w:szCs w:val="24"/>
        </w:rPr>
        <w:t xml:space="preserve"> </w:t>
      </w:r>
      <w:r w:rsidR="00E25A6A">
        <w:rPr>
          <w:rFonts w:ascii="Times New Roman" w:hAnsi="Times New Roman" w:cs="Times New Roman"/>
          <w:sz w:val="24"/>
          <w:szCs w:val="24"/>
        </w:rPr>
        <w:t xml:space="preserve">This piece has a very jazzy and full texture. The bass pizzicato in the beginning along with the cute, swung melody gives it an almost zany feel. B sounds to me like a </w:t>
      </w:r>
      <w:r w:rsidR="009E04D3">
        <w:rPr>
          <w:rFonts w:ascii="Times New Roman" w:hAnsi="Times New Roman" w:cs="Times New Roman"/>
          <w:sz w:val="24"/>
          <w:szCs w:val="24"/>
        </w:rPr>
        <w:t>full-on</w:t>
      </w:r>
      <w:r w:rsidR="00E25A6A">
        <w:rPr>
          <w:rFonts w:ascii="Times New Roman" w:hAnsi="Times New Roman" w:cs="Times New Roman"/>
          <w:sz w:val="24"/>
          <w:szCs w:val="24"/>
        </w:rPr>
        <w:t xml:space="preserve"> jazz chart, following a common jazz progression but with beautiful, lush strings in the background. C is quirky and fun again, and it ends on a note that is sure to leave performers and audience alike with a big smile on their faces. This piece has </w:t>
      </w:r>
      <w:proofErr w:type="gramStart"/>
      <w:r w:rsidR="00E25A6A">
        <w:rPr>
          <w:rFonts w:ascii="Times New Roman" w:hAnsi="Times New Roman" w:cs="Times New Roman"/>
          <w:sz w:val="24"/>
          <w:szCs w:val="24"/>
        </w:rPr>
        <w:t>a really interesting</w:t>
      </w:r>
      <w:proofErr w:type="gramEnd"/>
      <w:r w:rsidR="00E25A6A">
        <w:rPr>
          <w:rFonts w:ascii="Times New Roman" w:hAnsi="Times New Roman" w:cs="Times New Roman"/>
          <w:sz w:val="24"/>
          <w:szCs w:val="24"/>
        </w:rPr>
        <w:t xml:space="preserve"> texture and I’m sure my students would enjoy rehearsing and performing it.</w:t>
      </w:r>
    </w:p>
    <w:p w14:paraId="07F02DA6" w14:textId="23CBC2DD" w:rsidR="00F66F08" w:rsidRPr="00294D21"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Expression:</w:t>
      </w:r>
      <w:r w:rsidR="00294D21">
        <w:rPr>
          <w:rFonts w:ascii="Times New Roman" w:hAnsi="Times New Roman" w:cs="Times New Roman"/>
          <w:i/>
          <w:iCs/>
          <w:sz w:val="24"/>
          <w:szCs w:val="24"/>
        </w:rPr>
        <w:t xml:space="preserve"> </w:t>
      </w:r>
      <w:r w:rsidR="00294D21">
        <w:rPr>
          <w:rFonts w:ascii="Times New Roman" w:hAnsi="Times New Roman" w:cs="Times New Roman"/>
          <w:sz w:val="24"/>
          <w:szCs w:val="24"/>
        </w:rPr>
        <w:t xml:space="preserve">There is lots of room for artistic expression, especially at B. Since this piece is over the top, I would </w:t>
      </w:r>
      <w:proofErr w:type="gramStart"/>
      <w:r w:rsidR="00294D21">
        <w:rPr>
          <w:rFonts w:ascii="Times New Roman" w:hAnsi="Times New Roman" w:cs="Times New Roman"/>
          <w:sz w:val="24"/>
          <w:szCs w:val="24"/>
        </w:rPr>
        <w:t>definitely have</w:t>
      </w:r>
      <w:proofErr w:type="gramEnd"/>
      <w:r w:rsidR="00294D21">
        <w:rPr>
          <w:rFonts w:ascii="Times New Roman" w:hAnsi="Times New Roman" w:cs="Times New Roman"/>
          <w:sz w:val="24"/>
          <w:szCs w:val="24"/>
        </w:rPr>
        <w:t xml:space="preserve"> my students attempt vibrato and work on blending and balancing. Due to the jazzy nature of this piece, it is also riddled with chromaticism, something that is a perfect opportunity to teach one of the most fundamental aspects of </w:t>
      </w:r>
      <w:proofErr w:type="gramStart"/>
      <w:r w:rsidR="00294D21">
        <w:rPr>
          <w:rFonts w:ascii="Times New Roman" w:hAnsi="Times New Roman" w:cs="Times New Roman"/>
          <w:sz w:val="24"/>
          <w:szCs w:val="24"/>
        </w:rPr>
        <w:t>musicality;</w:t>
      </w:r>
      <w:proofErr w:type="gramEnd"/>
      <w:r w:rsidR="00294D21">
        <w:rPr>
          <w:rFonts w:ascii="Times New Roman" w:hAnsi="Times New Roman" w:cs="Times New Roman"/>
          <w:sz w:val="24"/>
          <w:szCs w:val="24"/>
        </w:rPr>
        <w:t xml:space="preserve"> leaning </w:t>
      </w:r>
      <w:r w:rsidR="00294D21">
        <w:rPr>
          <w:rFonts w:ascii="Times New Roman" w:hAnsi="Times New Roman" w:cs="Times New Roman"/>
          <w:sz w:val="24"/>
          <w:szCs w:val="24"/>
        </w:rPr>
        <w:lastRenderedPageBreak/>
        <w:t xml:space="preserve">into chromaticism and naturally adding lift to different repetitions of similar phrases. The students can also learn to express themselves by playing in a jazz style, something that has always gone hand in hand with </w:t>
      </w:r>
      <w:r w:rsidR="009E04D3">
        <w:rPr>
          <w:rFonts w:ascii="Times New Roman" w:hAnsi="Times New Roman" w:cs="Times New Roman"/>
          <w:sz w:val="24"/>
          <w:szCs w:val="24"/>
        </w:rPr>
        <w:t>self-expression</w:t>
      </w:r>
      <w:r w:rsidR="00294D21">
        <w:rPr>
          <w:rFonts w:ascii="Times New Roman" w:hAnsi="Times New Roman" w:cs="Times New Roman"/>
          <w:sz w:val="24"/>
          <w:szCs w:val="24"/>
        </w:rPr>
        <w:t>. To play swung eighth notes well, each performer must interpret them in a similar way</w:t>
      </w:r>
      <w:r w:rsidR="00BD7994">
        <w:rPr>
          <w:rFonts w:ascii="Times New Roman" w:hAnsi="Times New Roman" w:cs="Times New Roman"/>
          <w:sz w:val="24"/>
          <w:szCs w:val="24"/>
        </w:rPr>
        <w:t xml:space="preserve">, but there are </w:t>
      </w:r>
      <w:proofErr w:type="gramStart"/>
      <w:r w:rsidR="00BD7994">
        <w:rPr>
          <w:rFonts w:ascii="Times New Roman" w:hAnsi="Times New Roman" w:cs="Times New Roman"/>
          <w:sz w:val="24"/>
          <w:szCs w:val="24"/>
        </w:rPr>
        <w:t>many different ways</w:t>
      </w:r>
      <w:proofErr w:type="gramEnd"/>
      <w:r w:rsidR="00BD7994">
        <w:rPr>
          <w:rFonts w:ascii="Times New Roman" w:hAnsi="Times New Roman" w:cs="Times New Roman"/>
          <w:sz w:val="24"/>
          <w:szCs w:val="24"/>
        </w:rPr>
        <w:t xml:space="preserve"> to be correct. We might play around with different ways to swing and try different styles of playing swung eighth notes. There are a multitude of ways to practice e</w:t>
      </w:r>
      <w:r w:rsidR="009B69E5">
        <w:rPr>
          <w:rFonts w:ascii="Times New Roman" w:hAnsi="Times New Roman" w:cs="Times New Roman"/>
          <w:sz w:val="24"/>
          <w:szCs w:val="24"/>
        </w:rPr>
        <w:t>xpression in this piece.</w:t>
      </w:r>
    </w:p>
    <w:p w14:paraId="2413E5D0" w14:textId="6CA227E3" w:rsidR="00F66F08" w:rsidRPr="009B69E5"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Additional Considerations:</w:t>
      </w:r>
      <w:r w:rsidR="009B69E5">
        <w:rPr>
          <w:rFonts w:ascii="Times New Roman" w:hAnsi="Times New Roman" w:cs="Times New Roman"/>
          <w:i/>
          <w:iCs/>
          <w:sz w:val="24"/>
          <w:szCs w:val="24"/>
        </w:rPr>
        <w:t xml:space="preserve"> </w:t>
      </w:r>
      <w:r w:rsidR="00910020">
        <w:rPr>
          <w:rFonts w:ascii="Times New Roman" w:hAnsi="Times New Roman" w:cs="Times New Roman"/>
          <w:sz w:val="24"/>
          <w:szCs w:val="24"/>
        </w:rPr>
        <w:t xml:space="preserve">This piece is somewhat difficult. It combines pizzicato with arco </w:t>
      </w:r>
      <w:proofErr w:type="gramStart"/>
      <w:r w:rsidR="00910020">
        <w:rPr>
          <w:rFonts w:ascii="Times New Roman" w:hAnsi="Times New Roman" w:cs="Times New Roman"/>
          <w:sz w:val="24"/>
          <w:szCs w:val="24"/>
        </w:rPr>
        <w:t>and also</w:t>
      </w:r>
      <w:proofErr w:type="gramEnd"/>
      <w:r w:rsidR="00910020">
        <w:rPr>
          <w:rFonts w:ascii="Times New Roman" w:hAnsi="Times New Roman" w:cs="Times New Roman"/>
          <w:sz w:val="24"/>
          <w:szCs w:val="24"/>
        </w:rPr>
        <w:t xml:space="preserve"> has some challenging accidentals.</w:t>
      </w:r>
      <w:r w:rsidR="007A3399">
        <w:rPr>
          <w:rFonts w:ascii="Times New Roman" w:hAnsi="Times New Roman" w:cs="Times New Roman"/>
          <w:sz w:val="24"/>
          <w:szCs w:val="24"/>
        </w:rPr>
        <w:t xml:space="preserve"> Also, I have noticed that string players generally have a harder time latching on to swung eighth notes and jazz style, so that would be a huge factor that I would need to consider before programming this piece. I also need to have a very reliable percussionist to play the temple block part because it is the foundation of the entire piece. I think that this piece could still be achievable by a mediocre beginning group, but it would require lots of work and practice playing swung eighth notes. </w:t>
      </w:r>
    </w:p>
    <w:p w14:paraId="2A64325B" w14:textId="48AD4672" w:rsidR="00F66F08" w:rsidRDefault="00F66F08" w:rsidP="00F66F08">
      <w:pPr>
        <w:spacing w:line="480" w:lineRule="auto"/>
        <w:rPr>
          <w:rFonts w:ascii="Times New Roman" w:hAnsi="Times New Roman" w:cs="Times New Roman"/>
          <w:sz w:val="24"/>
          <w:szCs w:val="24"/>
        </w:rPr>
      </w:pPr>
      <w:r>
        <w:rPr>
          <w:rFonts w:ascii="Times New Roman" w:hAnsi="Times New Roman" w:cs="Times New Roman"/>
          <w:i/>
          <w:iCs/>
          <w:sz w:val="24"/>
          <w:szCs w:val="24"/>
        </w:rPr>
        <w:t>Appropriate Teaching Concepts:</w:t>
      </w:r>
      <w:r w:rsidR="00D0581A">
        <w:rPr>
          <w:rFonts w:ascii="Times New Roman" w:hAnsi="Times New Roman" w:cs="Times New Roman"/>
          <w:i/>
          <w:iCs/>
          <w:sz w:val="24"/>
          <w:szCs w:val="24"/>
        </w:rPr>
        <w:t xml:space="preserve"> </w:t>
      </w:r>
      <w:r w:rsidR="00D0581A">
        <w:rPr>
          <w:rFonts w:ascii="Times New Roman" w:hAnsi="Times New Roman" w:cs="Times New Roman"/>
          <w:b/>
          <w:bCs/>
          <w:sz w:val="24"/>
          <w:szCs w:val="24"/>
        </w:rPr>
        <w:t>Jazz style and harmony</w:t>
      </w:r>
      <w:r w:rsidR="00D0581A">
        <w:rPr>
          <w:rFonts w:ascii="Times New Roman" w:hAnsi="Times New Roman" w:cs="Times New Roman"/>
          <w:sz w:val="24"/>
          <w:szCs w:val="24"/>
        </w:rPr>
        <w:t>.</w:t>
      </w:r>
      <w:r w:rsidR="004E2589">
        <w:rPr>
          <w:rFonts w:ascii="Times New Roman" w:hAnsi="Times New Roman" w:cs="Times New Roman"/>
          <w:sz w:val="24"/>
          <w:szCs w:val="24"/>
        </w:rPr>
        <w:t xml:space="preserve"> The primary concept I would teach through this piece would be jazz style and harmony. The piece is built </w:t>
      </w:r>
      <w:proofErr w:type="gramStart"/>
      <w:r w:rsidR="004E2589">
        <w:rPr>
          <w:rFonts w:ascii="Times New Roman" w:hAnsi="Times New Roman" w:cs="Times New Roman"/>
          <w:sz w:val="24"/>
          <w:szCs w:val="24"/>
        </w:rPr>
        <w:t>off of</w:t>
      </w:r>
      <w:proofErr w:type="gramEnd"/>
      <w:r w:rsidR="004E2589">
        <w:rPr>
          <w:rFonts w:ascii="Times New Roman" w:hAnsi="Times New Roman" w:cs="Times New Roman"/>
          <w:sz w:val="24"/>
          <w:szCs w:val="24"/>
        </w:rPr>
        <w:t xml:space="preserve"> swung eighths</w:t>
      </w:r>
      <w:r w:rsidR="00C80C66">
        <w:rPr>
          <w:rFonts w:ascii="Times New Roman" w:hAnsi="Times New Roman" w:cs="Times New Roman"/>
          <w:sz w:val="24"/>
          <w:szCs w:val="24"/>
        </w:rPr>
        <w:t xml:space="preserve"> notes and </w:t>
      </w:r>
      <w:r w:rsidR="00D46695">
        <w:rPr>
          <w:rFonts w:ascii="Times New Roman" w:hAnsi="Times New Roman" w:cs="Times New Roman"/>
          <w:sz w:val="24"/>
          <w:szCs w:val="24"/>
        </w:rPr>
        <w:t xml:space="preserve">also follows some common jazz chord progressions during the B section. Most string players I know struggle with playing in different styles other than classical, and I truly believe it is because they </w:t>
      </w:r>
      <w:proofErr w:type="gramStart"/>
      <w:r w:rsidR="00D46695">
        <w:rPr>
          <w:rFonts w:ascii="Times New Roman" w:hAnsi="Times New Roman" w:cs="Times New Roman"/>
          <w:sz w:val="24"/>
          <w:szCs w:val="24"/>
        </w:rPr>
        <w:t>weren’t</w:t>
      </w:r>
      <w:proofErr w:type="gramEnd"/>
      <w:r w:rsidR="00D46695">
        <w:rPr>
          <w:rFonts w:ascii="Times New Roman" w:hAnsi="Times New Roman" w:cs="Times New Roman"/>
          <w:sz w:val="24"/>
          <w:szCs w:val="24"/>
        </w:rPr>
        <w:t xml:space="preserve"> exposed to different styles early on. With this piece, </w:t>
      </w:r>
      <w:proofErr w:type="gramStart"/>
      <w:r w:rsidR="00D46695">
        <w:rPr>
          <w:rFonts w:ascii="Times New Roman" w:hAnsi="Times New Roman" w:cs="Times New Roman"/>
          <w:sz w:val="24"/>
          <w:szCs w:val="24"/>
        </w:rPr>
        <w:t>we’d</w:t>
      </w:r>
      <w:proofErr w:type="gramEnd"/>
      <w:r w:rsidR="00D46695">
        <w:rPr>
          <w:rFonts w:ascii="Times New Roman" w:hAnsi="Times New Roman" w:cs="Times New Roman"/>
          <w:sz w:val="24"/>
          <w:szCs w:val="24"/>
        </w:rPr>
        <w:t xml:space="preserve"> be able to practice swung eighth notes, accenting </w:t>
      </w:r>
      <w:r w:rsidR="009C28EE">
        <w:rPr>
          <w:rFonts w:ascii="Times New Roman" w:hAnsi="Times New Roman" w:cs="Times New Roman"/>
          <w:sz w:val="24"/>
          <w:szCs w:val="24"/>
        </w:rPr>
        <w:t xml:space="preserve">upbeats, and take a listen to some common chord progressions of a genre that most of the students have probably not been exposed to yet. </w:t>
      </w:r>
      <w:r w:rsidR="00D0581A">
        <w:rPr>
          <w:rFonts w:ascii="Times New Roman" w:hAnsi="Times New Roman" w:cs="Times New Roman"/>
          <w:sz w:val="24"/>
          <w:szCs w:val="24"/>
        </w:rPr>
        <w:t xml:space="preserve"> </w:t>
      </w:r>
      <w:r w:rsidR="00D0581A">
        <w:rPr>
          <w:rFonts w:ascii="Times New Roman" w:hAnsi="Times New Roman" w:cs="Times New Roman"/>
          <w:b/>
          <w:bCs/>
          <w:sz w:val="24"/>
          <w:szCs w:val="24"/>
        </w:rPr>
        <w:t>Syncopated rhythms in a new style</w:t>
      </w:r>
      <w:r w:rsidR="00492303">
        <w:rPr>
          <w:rFonts w:ascii="Times New Roman" w:hAnsi="Times New Roman" w:cs="Times New Roman"/>
          <w:sz w:val="24"/>
          <w:szCs w:val="24"/>
        </w:rPr>
        <w:t xml:space="preserve">. </w:t>
      </w:r>
      <w:r w:rsidR="009C28EE">
        <w:rPr>
          <w:rFonts w:ascii="Times New Roman" w:hAnsi="Times New Roman" w:cs="Times New Roman"/>
          <w:sz w:val="24"/>
          <w:szCs w:val="24"/>
        </w:rPr>
        <w:t xml:space="preserve">This one is kind of a given considering the title of the piece. Most syncopated motifs in this piece are played unison by the entire ensemble, so </w:t>
      </w:r>
      <w:proofErr w:type="gramStart"/>
      <w:r w:rsidR="009C28EE">
        <w:rPr>
          <w:rFonts w:ascii="Times New Roman" w:hAnsi="Times New Roman" w:cs="Times New Roman"/>
          <w:sz w:val="24"/>
          <w:szCs w:val="24"/>
        </w:rPr>
        <w:t>it’s</w:t>
      </w:r>
      <w:proofErr w:type="gramEnd"/>
      <w:r w:rsidR="009C28EE">
        <w:rPr>
          <w:rFonts w:ascii="Times New Roman" w:hAnsi="Times New Roman" w:cs="Times New Roman"/>
          <w:sz w:val="24"/>
          <w:szCs w:val="24"/>
        </w:rPr>
        <w:t xml:space="preserve"> great practice for every instrument to understand and perform complex, syncopated rhythms. </w:t>
      </w:r>
      <w:r w:rsidR="001278C9">
        <w:rPr>
          <w:rFonts w:ascii="Times New Roman" w:hAnsi="Times New Roman" w:cs="Times New Roman"/>
          <w:sz w:val="24"/>
          <w:szCs w:val="24"/>
        </w:rPr>
        <w:t xml:space="preserve">I </w:t>
      </w:r>
      <w:r w:rsidR="001278C9">
        <w:rPr>
          <w:rFonts w:ascii="Times New Roman" w:hAnsi="Times New Roman" w:cs="Times New Roman"/>
          <w:sz w:val="24"/>
          <w:szCs w:val="24"/>
        </w:rPr>
        <w:lastRenderedPageBreak/>
        <w:t xml:space="preserve">can teach general syncopation through this piece, while also adding the jazz style and making it swung. Due to the emphasis on upbeats for jazz articulation anyway, I can also reinforce the idea that the middle note in a syncopated figure should have a slight accent. </w:t>
      </w:r>
      <w:r w:rsidR="00AE0B91">
        <w:rPr>
          <w:rFonts w:ascii="Times New Roman" w:hAnsi="Times New Roman" w:cs="Times New Roman"/>
          <w:sz w:val="24"/>
          <w:szCs w:val="24"/>
        </w:rPr>
        <w:t xml:space="preserve">There are tons of ways that I can teach and rehearse syncopated rhythms in this piece, and </w:t>
      </w:r>
      <w:r w:rsidR="00345AC5">
        <w:rPr>
          <w:rFonts w:ascii="Times New Roman" w:hAnsi="Times New Roman" w:cs="Times New Roman"/>
          <w:sz w:val="24"/>
          <w:szCs w:val="24"/>
        </w:rPr>
        <w:t>this concept goes hand in hand with jazz style and harmony.</w:t>
      </w:r>
    </w:p>
    <w:p w14:paraId="3A74529D" w14:textId="401EEE17" w:rsidR="00345AC5" w:rsidRDefault="00345AC5" w:rsidP="00F66F08">
      <w:pPr>
        <w:spacing w:line="480" w:lineRule="auto"/>
        <w:rPr>
          <w:rFonts w:ascii="Times New Roman" w:hAnsi="Times New Roman" w:cs="Times New Roman"/>
          <w:sz w:val="24"/>
          <w:szCs w:val="24"/>
        </w:rPr>
      </w:pPr>
    </w:p>
    <w:p w14:paraId="7DA0BBF9" w14:textId="1A583493" w:rsidR="00066639" w:rsidRDefault="00066639" w:rsidP="00F66F08">
      <w:pPr>
        <w:spacing w:line="480" w:lineRule="auto"/>
        <w:rPr>
          <w:rFonts w:ascii="Times New Roman" w:hAnsi="Times New Roman" w:cs="Times New Roman"/>
          <w:sz w:val="24"/>
          <w:szCs w:val="24"/>
        </w:rPr>
      </w:pPr>
    </w:p>
    <w:p w14:paraId="44E59B48" w14:textId="3782F59E" w:rsidR="00066639" w:rsidRDefault="00066639" w:rsidP="00F66F08">
      <w:pPr>
        <w:spacing w:line="480" w:lineRule="auto"/>
        <w:rPr>
          <w:rFonts w:ascii="Times New Roman" w:hAnsi="Times New Roman" w:cs="Times New Roman"/>
          <w:sz w:val="24"/>
          <w:szCs w:val="24"/>
        </w:rPr>
      </w:pPr>
    </w:p>
    <w:p w14:paraId="36158DC8" w14:textId="73ED1442" w:rsidR="00066639" w:rsidRDefault="00066639" w:rsidP="00F66F08">
      <w:pPr>
        <w:spacing w:line="480" w:lineRule="auto"/>
        <w:rPr>
          <w:rFonts w:ascii="Times New Roman" w:hAnsi="Times New Roman" w:cs="Times New Roman"/>
          <w:sz w:val="24"/>
          <w:szCs w:val="24"/>
        </w:rPr>
      </w:pPr>
    </w:p>
    <w:p w14:paraId="692F29AD" w14:textId="515EBBDF" w:rsidR="00066639" w:rsidRDefault="00066639" w:rsidP="00F66F08">
      <w:pPr>
        <w:spacing w:line="480" w:lineRule="auto"/>
        <w:rPr>
          <w:rFonts w:ascii="Times New Roman" w:hAnsi="Times New Roman" w:cs="Times New Roman"/>
          <w:sz w:val="24"/>
          <w:szCs w:val="24"/>
        </w:rPr>
      </w:pPr>
    </w:p>
    <w:p w14:paraId="3A5A34AD" w14:textId="31A3A272" w:rsidR="00066639" w:rsidRDefault="00066639" w:rsidP="00F66F08">
      <w:pPr>
        <w:spacing w:line="480" w:lineRule="auto"/>
        <w:rPr>
          <w:rFonts w:ascii="Times New Roman" w:hAnsi="Times New Roman" w:cs="Times New Roman"/>
          <w:sz w:val="24"/>
          <w:szCs w:val="24"/>
        </w:rPr>
      </w:pPr>
    </w:p>
    <w:p w14:paraId="6D9BC1D5" w14:textId="0B680118" w:rsidR="00066639" w:rsidRDefault="00066639" w:rsidP="00F66F08">
      <w:pPr>
        <w:spacing w:line="480" w:lineRule="auto"/>
        <w:rPr>
          <w:rFonts w:ascii="Times New Roman" w:hAnsi="Times New Roman" w:cs="Times New Roman"/>
          <w:sz w:val="24"/>
          <w:szCs w:val="24"/>
        </w:rPr>
      </w:pPr>
    </w:p>
    <w:p w14:paraId="2FFE9ACF" w14:textId="5585CDAA" w:rsidR="00066639" w:rsidRDefault="00066639" w:rsidP="00F66F08">
      <w:pPr>
        <w:spacing w:line="480" w:lineRule="auto"/>
        <w:rPr>
          <w:rFonts w:ascii="Times New Roman" w:hAnsi="Times New Roman" w:cs="Times New Roman"/>
          <w:sz w:val="24"/>
          <w:szCs w:val="24"/>
        </w:rPr>
      </w:pPr>
    </w:p>
    <w:p w14:paraId="092FE421" w14:textId="0D4F72A6" w:rsidR="00066639" w:rsidRDefault="00066639" w:rsidP="00F66F08">
      <w:pPr>
        <w:spacing w:line="480" w:lineRule="auto"/>
        <w:rPr>
          <w:rFonts w:ascii="Times New Roman" w:hAnsi="Times New Roman" w:cs="Times New Roman"/>
          <w:sz w:val="24"/>
          <w:szCs w:val="24"/>
        </w:rPr>
      </w:pPr>
    </w:p>
    <w:p w14:paraId="3BEE07AC" w14:textId="35A92242" w:rsidR="00066639" w:rsidRDefault="00066639" w:rsidP="00F66F08">
      <w:pPr>
        <w:spacing w:line="480" w:lineRule="auto"/>
        <w:rPr>
          <w:rFonts w:ascii="Times New Roman" w:hAnsi="Times New Roman" w:cs="Times New Roman"/>
          <w:sz w:val="24"/>
          <w:szCs w:val="24"/>
        </w:rPr>
      </w:pPr>
    </w:p>
    <w:p w14:paraId="34941079" w14:textId="2F48CB46" w:rsidR="00066639" w:rsidRDefault="00066639" w:rsidP="00F66F08">
      <w:pPr>
        <w:spacing w:line="480" w:lineRule="auto"/>
        <w:rPr>
          <w:rFonts w:ascii="Times New Roman" w:hAnsi="Times New Roman" w:cs="Times New Roman"/>
          <w:sz w:val="24"/>
          <w:szCs w:val="24"/>
        </w:rPr>
      </w:pPr>
    </w:p>
    <w:p w14:paraId="16AB03B0" w14:textId="39B946D0" w:rsidR="00066639" w:rsidRDefault="00066639" w:rsidP="00F66F08">
      <w:pPr>
        <w:spacing w:line="480" w:lineRule="auto"/>
        <w:rPr>
          <w:rFonts w:ascii="Times New Roman" w:hAnsi="Times New Roman" w:cs="Times New Roman"/>
          <w:sz w:val="24"/>
          <w:szCs w:val="24"/>
        </w:rPr>
      </w:pPr>
    </w:p>
    <w:p w14:paraId="13DE652B" w14:textId="55DBE0A9" w:rsidR="00066639" w:rsidRDefault="00066639" w:rsidP="00F66F08">
      <w:pPr>
        <w:spacing w:line="480" w:lineRule="auto"/>
        <w:rPr>
          <w:rFonts w:ascii="Times New Roman" w:hAnsi="Times New Roman" w:cs="Times New Roman"/>
          <w:sz w:val="24"/>
          <w:szCs w:val="24"/>
        </w:rPr>
      </w:pPr>
    </w:p>
    <w:p w14:paraId="6F469C84" w14:textId="77777777" w:rsidR="00066639" w:rsidRDefault="00066639" w:rsidP="00F66F08">
      <w:pPr>
        <w:spacing w:line="480" w:lineRule="auto"/>
        <w:rPr>
          <w:rFonts w:ascii="Times New Roman" w:hAnsi="Times New Roman" w:cs="Times New Roman"/>
          <w:sz w:val="24"/>
          <w:szCs w:val="24"/>
        </w:rPr>
      </w:pPr>
    </w:p>
    <w:p w14:paraId="517B056F" w14:textId="6EDA4052" w:rsidR="00345AC5" w:rsidRPr="00066639" w:rsidRDefault="00066639" w:rsidP="0006663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Checklist and Timeline:</w:t>
      </w:r>
    </w:p>
    <w:p w14:paraId="5994DDFB" w14:textId="02EF6E17" w:rsidR="00F66F08" w:rsidRDefault="00F66F08" w:rsidP="00B10A84">
      <w:pPr>
        <w:spacing w:line="480" w:lineRule="auto"/>
        <w:rPr>
          <w:rFonts w:ascii="Times New Roman" w:hAnsi="Times New Roman" w:cs="Times New Roman"/>
          <w:b/>
          <w:bCs/>
          <w:sz w:val="24"/>
          <w:szCs w:val="24"/>
        </w:rPr>
      </w:pPr>
    </w:p>
    <w:p w14:paraId="365F1ED4" w14:textId="15CD77F7" w:rsidR="00066639" w:rsidRDefault="00B46CDE" w:rsidP="00B10A84">
      <w:pPr>
        <w:spacing w:line="480" w:lineRule="auto"/>
        <w:rPr>
          <w:rFonts w:ascii="Times New Roman" w:hAnsi="Times New Roman" w:cs="Times New Roman"/>
          <w:b/>
          <w:bCs/>
          <w:sz w:val="24"/>
          <w:szCs w:val="24"/>
        </w:rPr>
      </w:pPr>
      <w:r>
        <w:rPr>
          <w:rFonts w:ascii="Times New Roman" w:hAnsi="Times New Roman" w:cs="Times New Roman"/>
          <w:b/>
          <w:bCs/>
          <w:sz w:val="24"/>
          <w:szCs w:val="24"/>
        </w:rPr>
        <w:t>Beginning of School Year:</w:t>
      </w:r>
    </w:p>
    <w:p w14:paraId="06800205" w14:textId="5CFA23A1" w:rsidR="00B46CDE" w:rsidRDefault="00060F4A" w:rsidP="00B10A84">
      <w:pPr>
        <w:spacing w:line="480" w:lineRule="auto"/>
        <w:rPr>
          <w:rFonts w:ascii="Times New Roman" w:hAnsi="Times New Roman" w:cs="Times New Roman"/>
          <w:sz w:val="24"/>
          <w:szCs w:val="24"/>
        </w:rPr>
      </w:pPr>
      <w:r>
        <w:rPr>
          <w:rFonts w:ascii="Times New Roman" w:hAnsi="Times New Roman" w:cs="Times New Roman"/>
          <w:sz w:val="24"/>
          <w:szCs w:val="24"/>
        </w:rPr>
        <w:t xml:space="preserve">8/12: </w:t>
      </w:r>
      <w:r w:rsidRPr="00D20A41">
        <w:rPr>
          <w:rFonts w:ascii="Times New Roman" w:hAnsi="Times New Roman" w:cs="Times New Roman"/>
          <w:i/>
          <w:iCs/>
          <w:sz w:val="24"/>
          <w:szCs w:val="24"/>
        </w:rPr>
        <w:t>First Day of School</w:t>
      </w:r>
      <w:r>
        <w:rPr>
          <w:rFonts w:ascii="Times New Roman" w:hAnsi="Times New Roman" w:cs="Times New Roman"/>
          <w:sz w:val="24"/>
          <w:szCs w:val="24"/>
        </w:rPr>
        <w:t xml:space="preserve">: </w:t>
      </w:r>
      <w:r w:rsidR="00D20A41">
        <w:rPr>
          <w:rFonts w:ascii="Times New Roman" w:hAnsi="Times New Roman" w:cs="Times New Roman"/>
          <w:sz w:val="24"/>
          <w:szCs w:val="24"/>
        </w:rPr>
        <w:t xml:space="preserve">Make sure auditorium is clear and check out facilities for </w:t>
      </w:r>
      <w:proofErr w:type="gramStart"/>
      <w:r w:rsidR="007563D4">
        <w:rPr>
          <w:rFonts w:ascii="Times New Roman" w:hAnsi="Times New Roman" w:cs="Times New Roman"/>
          <w:sz w:val="24"/>
          <w:szCs w:val="24"/>
        </w:rPr>
        <w:t>all of</w:t>
      </w:r>
      <w:proofErr w:type="gramEnd"/>
      <w:r w:rsidR="007563D4">
        <w:rPr>
          <w:rFonts w:ascii="Times New Roman" w:hAnsi="Times New Roman" w:cs="Times New Roman"/>
          <w:sz w:val="24"/>
          <w:szCs w:val="24"/>
        </w:rPr>
        <w:t xml:space="preserve"> the proposed concerts of the year including </w:t>
      </w:r>
      <w:r w:rsidR="00D20A41">
        <w:rPr>
          <w:rFonts w:ascii="Times New Roman" w:hAnsi="Times New Roman" w:cs="Times New Roman"/>
          <w:sz w:val="24"/>
          <w:szCs w:val="24"/>
        </w:rPr>
        <w:t xml:space="preserve">our spring concert on </w:t>
      </w:r>
      <w:r w:rsidR="007563D4">
        <w:rPr>
          <w:rFonts w:ascii="Times New Roman" w:hAnsi="Times New Roman" w:cs="Times New Roman"/>
          <w:sz w:val="24"/>
          <w:szCs w:val="24"/>
        </w:rPr>
        <w:t>Thursday, May 14</w:t>
      </w:r>
      <w:r w:rsidR="007563D4" w:rsidRPr="007563D4">
        <w:rPr>
          <w:rFonts w:ascii="Times New Roman" w:hAnsi="Times New Roman" w:cs="Times New Roman"/>
          <w:sz w:val="24"/>
          <w:szCs w:val="24"/>
          <w:vertAlign w:val="superscript"/>
        </w:rPr>
        <w:t>th</w:t>
      </w:r>
      <w:r w:rsidR="007563D4">
        <w:rPr>
          <w:rFonts w:ascii="Times New Roman" w:hAnsi="Times New Roman" w:cs="Times New Roman"/>
          <w:sz w:val="24"/>
          <w:szCs w:val="24"/>
        </w:rPr>
        <w:t>, at 7:00 PM.</w:t>
      </w:r>
    </w:p>
    <w:p w14:paraId="0335BED2" w14:textId="24CD06CC" w:rsidR="007563D4" w:rsidRDefault="00A73A8C" w:rsidP="00B10A84">
      <w:pPr>
        <w:spacing w:line="480" w:lineRule="auto"/>
        <w:rPr>
          <w:rFonts w:ascii="Times New Roman" w:hAnsi="Times New Roman" w:cs="Times New Roman"/>
          <w:b/>
          <w:bCs/>
          <w:sz w:val="24"/>
          <w:szCs w:val="24"/>
        </w:rPr>
      </w:pPr>
      <w:r>
        <w:rPr>
          <w:rFonts w:ascii="Times New Roman" w:hAnsi="Times New Roman" w:cs="Times New Roman"/>
          <w:b/>
          <w:bCs/>
          <w:sz w:val="24"/>
          <w:szCs w:val="24"/>
        </w:rPr>
        <w:t>One Month Ahead:</w:t>
      </w:r>
    </w:p>
    <w:p w14:paraId="688A9753" w14:textId="0F360FEB" w:rsidR="00A73A8C" w:rsidRDefault="0001554E" w:rsidP="00B10A84">
      <w:pPr>
        <w:spacing w:line="480" w:lineRule="auto"/>
        <w:rPr>
          <w:rFonts w:ascii="Times New Roman" w:hAnsi="Times New Roman" w:cs="Times New Roman"/>
          <w:sz w:val="24"/>
          <w:szCs w:val="24"/>
        </w:rPr>
      </w:pPr>
      <w:r>
        <w:rPr>
          <w:rFonts w:ascii="Times New Roman" w:hAnsi="Times New Roman" w:cs="Times New Roman"/>
          <w:sz w:val="24"/>
          <w:szCs w:val="24"/>
        </w:rPr>
        <w:t>4/1</w:t>
      </w:r>
      <w:r w:rsidR="0015482C">
        <w:rPr>
          <w:rFonts w:ascii="Times New Roman" w:hAnsi="Times New Roman" w:cs="Times New Roman"/>
          <w:sz w:val="24"/>
          <w:szCs w:val="24"/>
        </w:rPr>
        <w:t>0</w:t>
      </w:r>
      <w:r>
        <w:rPr>
          <w:rFonts w:ascii="Times New Roman" w:hAnsi="Times New Roman" w:cs="Times New Roman"/>
          <w:sz w:val="24"/>
          <w:szCs w:val="24"/>
        </w:rPr>
        <w:t>: Check out auditorium space for dress rehearsal the week of. Ideally rehearse in the auditorium Monday-Thursday, but if that is not possible then at least try to get access on Thursday during school or some other day that week.</w:t>
      </w:r>
    </w:p>
    <w:p w14:paraId="1EB26337" w14:textId="58EA9DC0" w:rsidR="0001554E" w:rsidRDefault="0015482C" w:rsidP="00B10A84">
      <w:pPr>
        <w:spacing w:line="480" w:lineRule="auto"/>
        <w:rPr>
          <w:rFonts w:ascii="Times New Roman" w:hAnsi="Times New Roman" w:cs="Times New Roman"/>
          <w:sz w:val="24"/>
          <w:szCs w:val="24"/>
        </w:rPr>
      </w:pPr>
      <w:r>
        <w:rPr>
          <w:rFonts w:ascii="Times New Roman" w:hAnsi="Times New Roman" w:cs="Times New Roman"/>
          <w:sz w:val="24"/>
          <w:szCs w:val="24"/>
        </w:rPr>
        <w:t>4/11</w:t>
      </w:r>
      <w:r w:rsidR="00D81FB0">
        <w:rPr>
          <w:rFonts w:ascii="Times New Roman" w:hAnsi="Times New Roman" w:cs="Times New Roman"/>
          <w:sz w:val="24"/>
          <w:szCs w:val="24"/>
        </w:rPr>
        <w:t>-4/12: Use the weekend to reach out to potential parent chaperones and to make sure that we have lighting/recording equipment available for the concert.</w:t>
      </w:r>
      <w:r w:rsidR="00CB13FD">
        <w:rPr>
          <w:rFonts w:ascii="Times New Roman" w:hAnsi="Times New Roman" w:cs="Times New Roman"/>
          <w:sz w:val="24"/>
          <w:szCs w:val="24"/>
        </w:rPr>
        <w:t xml:space="preserve"> Use these two days to also verify the length and repertoire and make any final adjustments </w:t>
      </w:r>
      <w:r w:rsidR="00D3150E">
        <w:rPr>
          <w:rFonts w:ascii="Times New Roman" w:hAnsi="Times New Roman" w:cs="Times New Roman"/>
          <w:sz w:val="24"/>
          <w:szCs w:val="24"/>
        </w:rPr>
        <w:t>to the concert.</w:t>
      </w:r>
      <w:r w:rsidR="00861A74">
        <w:rPr>
          <w:rFonts w:ascii="Times New Roman" w:hAnsi="Times New Roman" w:cs="Times New Roman"/>
          <w:sz w:val="24"/>
          <w:szCs w:val="24"/>
        </w:rPr>
        <w:t xml:space="preserve"> </w:t>
      </w:r>
    </w:p>
    <w:p w14:paraId="3BB2B879" w14:textId="6D2FFDBC" w:rsidR="00861A74" w:rsidRPr="00A73A8C" w:rsidRDefault="00861A74" w:rsidP="00B10A84">
      <w:pPr>
        <w:spacing w:line="480" w:lineRule="auto"/>
        <w:rPr>
          <w:rFonts w:ascii="Times New Roman" w:hAnsi="Times New Roman" w:cs="Times New Roman"/>
          <w:sz w:val="24"/>
          <w:szCs w:val="24"/>
        </w:rPr>
      </w:pPr>
      <w:r>
        <w:rPr>
          <w:rFonts w:ascii="Times New Roman" w:hAnsi="Times New Roman" w:cs="Times New Roman"/>
          <w:sz w:val="24"/>
          <w:szCs w:val="24"/>
        </w:rPr>
        <w:t>4/13: Ask students for help designing concert advertisement posters (submissions due by 4/27).</w:t>
      </w:r>
    </w:p>
    <w:p w14:paraId="1D7D8632" w14:textId="30A1BF12" w:rsidR="00A73A8C" w:rsidRDefault="00A73A8C" w:rsidP="00B10A84">
      <w:pPr>
        <w:spacing w:line="480" w:lineRule="auto"/>
        <w:rPr>
          <w:rFonts w:ascii="Times New Roman" w:hAnsi="Times New Roman" w:cs="Times New Roman"/>
          <w:b/>
          <w:bCs/>
          <w:sz w:val="24"/>
          <w:szCs w:val="24"/>
        </w:rPr>
      </w:pPr>
      <w:r>
        <w:rPr>
          <w:rFonts w:ascii="Times New Roman" w:hAnsi="Times New Roman" w:cs="Times New Roman"/>
          <w:b/>
          <w:bCs/>
          <w:sz w:val="24"/>
          <w:szCs w:val="24"/>
        </w:rPr>
        <w:t>Two Weeks Ahead:</w:t>
      </w:r>
    </w:p>
    <w:p w14:paraId="482BD5E7" w14:textId="6718CC8D" w:rsidR="008D7ECF" w:rsidRPr="008D7ECF" w:rsidRDefault="008D7ECF" w:rsidP="00B10A84">
      <w:pPr>
        <w:spacing w:line="480" w:lineRule="auto"/>
        <w:rPr>
          <w:rFonts w:ascii="Times New Roman" w:hAnsi="Times New Roman" w:cs="Times New Roman"/>
          <w:sz w:val="24"/>
          <w:szCs w:val="24"/>
        </w:rPr>
      </w:pPr>
      <w:r>
        <w:rPr>
          <w:rFonts w:ascii="Times New Roman" w:hAnsi="Times New Roman" w:cs="Times New Roman"/>
          <w:sz w:val="24"/>
          <w:szCs w:val="24"/>
        </w:rPr>
        <w:t>4/29: Print out concert posters.</w:t>
      </w:r>
    </w:p>
    <w:p w14:paraId="7F8135FD" w14:textId="3D6C2C91" w:rsidR="000C0944" w:rsidRDefault="000C0944" w:rsidP="00B10A84">
      <w:pPr>
        <w:spacing w:line="480" w:lineRule="auto"/>
        <w:rPr>
          <w:rFonts w:ascii="Times New Roman" w:hAnsi="Times New Roman" w:cs="Times New Roman"/>
          <w:sz w:val="24"/>
          <w:szCs w:val="24"/>
        </w:rPr>
      </w:pPr>
      <w:r>
        <w:rPr>
          <w:rFonts w:ascii="Times New Roman" w:hAnsi="Times New Roman" w:cs="Times New Roman"/>
          <w:sz w:val="24"/>
          <w:szCs w:val="24"/>
        </w:rPr>
        <w:t xml:space="preserve">4/30: Ask students to share social media posts/advertisements and have a few trusted student volunteers put up posters around campus. </w:t>
      </w:r>
    </w:p>
    <w:p w14:paraId="79F68D5D" w14:textId="4CB938B4" w:rsidR="008D7ECF" w:rsidRDefault="002B02E2" w:rsidP="00B10A84">
      <w:pPr>
        <w:spacing w:line="480" w:lineRule="auto"/>
        <w:rPr>
          <w:rFonts w:ascii="Times New Roman" w:hAnsi="Times New Roman" w:cs="Times New Roman"/>
          <w:sz w:val="24"/>
          <w:szCs w:val="24"/>
        </w:rPr>
      </w:pPr>
      <w:r>
        <w:rPr>
          <w:rFonts w:ascii="Times New Roman" w:hAnsi="Times New Roman" w:cs="Times New Roman"/>
          <w:sz w:val="24"/>
          <w:szCs w:val="24"/>
        </w:rPr>
        <w:t xml:space="preserve">5/4: </w:t>
      </w:r>
      <w:r w:rsidR="00A97DF8">
        <w:rPr>
          <w:rFonts w:ascii="Times New Roman" w:hAnsi="Times New Roman" w:cs="Times New Roman"/>
          <w:sz w:val="24"/>
          <w:szCs w:val="24"/>
        </w:rPr>
        <w:t>Set concert reminder and go over meeting location and details. Explain attire, admission costs, and all other formalities that may be included.</w:t>
      </w:r>
      <w:r w:rsidR="000F7107">
        <w:rPr>
          <w:rFonts w:ascii="Times New Roman" w:hAnsi="Times New Roman" w:cs="Times New Roman"/>
          <w:sz w:val="24"/>
          <w:szCs w:val="24"/>
        </w:rPr>
        <w:t xml:space="preserve"> Begin designing concert program and writing program notes.</w:t>
      </w:r>
    </w:p>
    <w:p w14:paraId="3A8BC11E" w14:textId="51DADA1F" w:rsidR="00A73A8C" w:rsidRDefault="00A73A8C" w:rsidP="00B10A84">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One Week Ahead:</w:t>
      </w:r>
    </w:p>
    <w:p w14:paraId="53EEBAD7" w14:textId="56D2AF58" w:rsidR="00A05C4A" w:rsidRDefault="000238E7" w:rsidP="00B10A84">
      <w:pPr>
        <w:spacing w:line="480" w:lineRule="auto"/>
        <w:rPr>
          <w:rFonts w:ascii="Times New Roman" w:hAnsi="Times New Roman" w:cs="Times New Roman"/>
          <w:sz w:val="24"/>
          <w:szCs w:val="24"/>
        </w:rPr>
      </w:pPr>
      <w:r>
        <w:rPr>
          <w:rFonts w:ascii="Times New Roman" w:hAnsi="Times New Roman" w:cs="Times New Roman"/>
          <w:sz w:val="24"/>
          <w:szCs w:val="24"/>
        </w:rPr>
        <w:t>5</w:t>
      </w:r>
      <w:r w:rsidR="00612D61">
        <w:rPr>
          <w:rFonts w:ascii="Times New Roman" w:hAnsi="Times New Roman" w:cs="Times New Roman"/>
          <w:sz w:val="24"/>
          <w:szCs w:val="24"/>
        </w:rPr>
        <w:t xml:space="preserve"> 7: Ask for student help setting up the auditorium for the concert.</w:t>
      </w:r>
    </w:p>
    <w:p w14:paraId="6B9DA293" w14:textId="366BDD7E" w:rsidR="006A5458" w:rsidRPr="006A5458" w:rsidRDefault="006A5458" w:rsidP="00B10A84">
      <w:pPr>
        <w:spacing w:line="480" w:lineRule="auto"/>
        <w:rPr>
          <w:rFonts w:ascii="Times New Roman" w:hAnsi="Times New Roman" w:cs="Times New Roman"/>
          <w:sz w:val="24"/>
          <w:szCs w:val="24"/>
        </w:rPr>
      </w:pPr>
      <w:r>
        <w:rPr>
          <w:rFonts w:ascii="Times New Roman" w:hAnsi="Times New Roman" w:cs="Times New Roman"/>
          <w:sz w:val="24"/>
          <w:szCs w:val="24"/>
        </w:rPr>
        <w:t>5/8: Finish designing program and notes. Get it bulk printed at FedEx or somewhere else on the way home</w:t>
      </w:r>
      <w:r>
        <w:rPr>
          <w:rFonts w:ascii="Times New Roman" w:hAnsi="Times New Roman" w:cs="Times New Roman"/>
          <w:sz w:val="24"/>
          <w:szCs w:val="24"/>
        </w:rPr>
        <w:t xml:space="preserve"> for the weekend</w:t>
      </w:r>
      <w:r>
        <w:rPr>
          <w:rFonts w:ascii="Times New Roman" w:hAnsi="Times New Roman" w:cs="Times New Roman"/>
          <w:sz w:val="24"/>
          <w:szCs w:val="24"/>
        </w:rPr>
        <w:t>.</w:t>
      </w:r>
    </w:p>
    <w:p w14:paraId="54F6F5A0" w14:textId="59E642A3" w:rsidR="00612D61" w:rsidRDefault="000238E7" w:rsidP="00B10A84">
      <w:pPr>
        <w:spacing w:line="480" w:lineRule="auto"/>
        <w:rPr>
          <w:rFonts w:ascii="Times New Roman" w:hAnsi="Times New Roman" w:cs="Times New Roman"/>
          <w:sz w:val="24"/>
          <w:szCs w:val="24"/>
        </w:rPr>
      </w:pPr>
      <w:r>
        <w:rPr>
          <w:rFonts w:ascii="Times New Roman" w:hAnsi="Times New Roman" w:cs="Times New Roman"/>
          <w:sz w:val="24"/>
          <w:szCs w:val="24"/>
        </w:rPr>
        <w:t>May 11:</w:t>
      </w:r>
      <w:r w:rsidR="006A5458">
        <w:rPr>
          <w:rFonts w:ascii="Times New Roman" w:hAnsi="Times New Roman" w:cs="Times New Roman"/>
          <w:sz w:val="24"/>
          <w:szCs w:val="24"/>
        </w:rPr>
        <w:t xml:space="preserve"> Reach out to custodians and verify their availability on Thursday.</w:t>
      </w:r>
      <w:r w:rsidR="007A4875">
        <w:rPr>
          <w:rFonts w:ascii="Times New Roman" w:hAnsi="Times New Roman" w:cs="Times New Roman"/>
          <w:sz w:val="24"/>
          <w:szCs w:val="24"/>
        </w:rPr>
        <w:t xml:space="preserve"> Confirm lighting and recording will be available on the day of.</w:t>
      </w:r>
    </w:p>
    <w:p w14:paraId="719747F2" w14:textId="7B546F24" w:rsidR="00C930C3" w:rsidRPr="00C930C3" w:rsidRDefault="00C930C3" w:rsidP="00B10A84">
      <w:pPr>
        <w:spacing w:line="480" w:lineRule="auto"/>
        <w:rPr>
          <w:rFonts w:ascii="Times New Roman" w:hAnsi="Times New Roman" w:cs="Times New Roman"/>
          <w:b/>
          <w:bCs/>
          <w:sz w:val="24"/>
          <w:szCs w:val="24"/>
        </w:rPr>
      </w:pPr>
      <w:r>
        <w:rPr>
          <w:rFonts w:ascii="Times New Roman" w:hAnsi="Times New Roman" w:cs="Times New Roman"/>
          <w:b/>
          <w:bCs/>
          <w:sz w:val="24"/>
          <w:szCs w:val="24"/>
        </w:rPr>
        <w:t>Concert Day:</w:t>
      </w:r>
    </w:p>
    <w:p w14:paraId="381DD84F" w14:textId="256D1CE9" w:rsidR="007A4875" w:rsidRPr="00A05C4A" w:rsidRDefault="007A4875" w:rsidP="00B10A84">
      <w:pPr>
        <w:spacing w:line="480" w:lineRule="auto"/>
        <w:rPr>
          <w:rFonts w:ascii="Times New Roman" w:hAnsi="Times New Roman" w:cs="Times New Roman"/>
          <w:sz w:val="24"/>
          <w:szCs w:val="24"/>
        </w:rPr>
      </w:pPr>
      <w:r>
        <w:rPr>
          <w:rFonts w:ascii="Times New Roman" w:hAnsi="Times New Roman" w:cs="Times New Roman"/>
          <w:sz w:val="24"/>
          <w:szCs w:val="24"/>
        </w:rPr>
        <w:t xml:space="preserve">May 14: Dress rehearsal after school (3-4). Set up recording equipment and double check to make sure things are ready to go until about two hours before the start of the concert. Go grab some food and get ready to blow the audience away. Concert at 7. Have student volunteers help tear down afterwards, put instruments away, and send the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home.</w:t>
      </w:r>
    </w:p>
    <w:sectPr w:rsidR="007A4875" w:rsidRPr="00A0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FC"/>
    <w:rsid w:val="00007E25"/>
    <w:rsid w:val="00014697"/>
    <w:rsid w:val="0001554E"/>
    <w:rsid w:val="000238E7"/>
    <w:rsid w:val="00027B7E"/>
    <w:rsid w:val="00032239"/>
    <w:rsid w:val="000406DB"/>
    <w:rsid w:val="0005722A"/>
    <w:rsid w:val="00060F4A"/>
    <w:rsid w:val="00066639"/>
    <w:rsid w:val="0008355C"/>
    <w:rsid w:val="0009562B"/>
    <w:rsid w:val="000979B1"/>
    <w:rsid w:val="00097F75"/>
    <w:rsid w:val="000A3349"/>
    <w:rsid w:val="000B05BD"/>
    <w:rsid w:val="000B0690"/>
    <w:rsid w:val="000C04C1"/>
    <w:rsid w:val="000C0944"/>
    <w:rsid w:val="000C2EA8"/>
    <w:rsid w:val="000F7107"/>
    <w:rsid w:val="00122591"/>
    <w:rsid w:val="001278C9"/>
    <w:rsid w:val="00127FEF"/>
    <w:rsid w:val="00136D12"/>
    <w:rsid w:val="0015482C"/>
    <w:rsid w:val="00162E73"/>
    <w:rsid w:val="00164937"/>
    <w:rsid w:val="001703A6"/>
    <w:rsid w:val="001A0BFC"/>
    <w:rsid w:val="001A417B"/>
    <w:rsid w:val="001C4739"/>
    <w:rsid w:val="001D1FFC"/>
    <w:rsid w:val="001D3688"/>
    <w:rsid w:val="002021F2"/>
    <w:rsid w:val="00283586"/>
    <w:rsid w:val="00294D21"/>
    <w:rsid w:val="00295D53"/>
    <w:rsid w:val="002961FF"/>
    <w:rsid w:val="002A3341"/>
    <w:rsid w:val="002B02E2"/>
    <w:rsid w:val="002F6168"/>
    <w:rsid w:val="003017D3"/>
    <w:rsid w:val="00303EF4"/>
    <w:rsid w:val="00305FC6"/>
    <w:rsid w:val="00317FBF"/>
    <w:rsid w:val="003430D1"/>
    <w:rsid w:val="00345860"/>
    <w:rsid w:val="00345AC5"/>
    <w:rsid w:val="003541B6"/>
    <w:rsid w:val="00365732"/>
    <w:rsid w:val="00370383"/>
    <w:rsid w:val="0038484C"/>
    <w:rsid w:val="00386701"/>
    <w:rsid w:val="00387617"/>
    <w:rsid w:val="003B454A"/>
    <w:rsid w:val="004357F2"/>
    <w:rsid w:val="004626CB"/>
    <w:rsid w:val="00462BAB"/>
    <w:rsid w:val="004830BD"/>
    <w:rsid w:val="00492303"/>
    <w:rsid w:val="004A6C20"/>
    <w:rsid w:val="004B05A5"/>
    <w:rsid w:val="004B66CE"/>
    <w:rsid w:val="004B7F0D"/>
    <w:rsid w:val="004E2589"/>
    <w:rsid w:val="005032AC"/>
    <w:rsid w:val="00546D97"/>
    <w:rsid w:val="00565E6D"/>
    <w:rsid w:val="0057250F"/>
    <w:rsid w:val="00580D3C"/>
    <w:rsid w:val="005837AE"/>
    <w:rsid w:val="00597354"/>
    <w:rsid w:val="005D52AA"/>
    <w:rsid w:val="005E74F5"/>
    <w:rsid w:val="005F4FE4"/>
    <w:rsid w:val="005F63C0"/>
    <w:rsid w:val="00612D61"/>
    <w:rsid w:val="0062488A"/>
    <w:rsid w:val="00626F3D"/>
    <w:rsid w:val="00631FB2"/>
    <w:rsid w:val="006646B4"/>
    <w:rsid w:val="006A14BA"/>
    <w:rsid w:val="006A5458"/>
    <w:rsid w:val="006C438A"/>
    <w:rsid w:val="006C58C0"/>
    <w:rsid w:val="006C75CA"/>
    <w:rsid w:val="006D0F24"/>
    <w:rsid w:val="006E5F53"/>
    <w:rsid w:val="00704126"/>
    <w:rsid w:val="007056A7"/>
    <w:rsid w:val="00723E31"/>
    <w:rsid w:val="0073468F"/>
    <w:rsid w:val="007563D4"/>
    <w:rsid w:val="00760FBA"/>
    <w:rsid w:val="007749A9"/>
    <w:rsid w:val="00775E40"/>
    <w:rsid w:val="007923AB"/>
    <w:rsid w:val="007A036C"/>
    <w:rsid w:val="007A0BA5"/>
    <w:rsid w:val="007A3399"/>
    <w:rsid w:val="007A38ED"/>
    <w:rsid w:val="007A4875"/>
    <w:rsid w:val="007D623B"/>
    <w:rsid w:val="00817FAF"/>
    <w:rsid w:val="00822EEA"/>
    <w:rsid w:val="00827696"/>
    <w:rsid w:val="00861A74"/>
    <w:rsid w:val="00862BA4"/>
    <w:rsid w:val="00893E57"/>
    <w:rsid w:val="008B354F"/>
    <w:rsid w:val="008D7ECF"/>
    <w:rsid w:val="0090461E"/>
    <w:rsid w:val="00906DDD"/>
    <w:rsid w:val="00910020"/>
    <w:rsid w:val="009159E2"/>
    <w:rsid w:val="00921077"/>
    <w:rsid w:val="009319D2"/>
    <w:rsid w:val="00935C09"/>
    <w:rsid w:val="00945FB0"/>
    <w:rsid w:val="00964966"/>
    <w:rsid w:val="00966BB4"/>
    <w:rsid w:val="00986399"/>
    <w:rsid w:val="009B69E5"/>
    <w:rsid w:val="009C28EE"/>
    <w:rsid w:val="009D0136"/>
    <w:rsid w:val="009D0CDF"/>
    <w:rsid w:val="009D12F4"/>
    <w:rsid w:val="009D4CD2"/>
    <w:rsid w:val="009D7D2E"/>
    <w:rsid w:val="009E04D3"/>
    <w:rsid w:val="00A05C4A"/>
    <w:rsid w:val="00A34BB4"/>
    <w:rsid w:val="00A406C5"/>
    <w:rsid w:val="00A55856"/>
    <w:rsid w:val="00A6573E"/>
    <w:rsid w:val="00A71EAF"/>
    <w:rsid w:val="00A7337E"/>
    <w:rsid w:val="00A73A8C"/>
    <w:rsid w:val="00A874C5"/>
    <w:rsid w:val="00A926DD"/>
    <w:rsid w:val="00A97DF8"/>
    <w:rsid w:val="00AD4A06"/>
    <w:rsid w:val="00AD65B1"/>
    <w:rsid w:val="00AE0B91"/>
    <w:rsid w:val="00B10A84"/>
    <w:rsid w:val="00B147B1"/>
    <w:rsid w:val="00B366B6"/>
    <w:rsid w:val="00B468CF"/>
    <w:rsid w:val="00B46B9A"/>
    <w:rsid w:val="00B46CDE"/>
    <w:rsid w:val="00B515A4"/>
    <w:rsid w:val="00B54C35"/>
    <w:rsid w:val="00B96F03"/>
    <w:rsid w:val="00BC41BD"/>
    <w:rsid w:val="00BD7994"/>
    <w:rsid w:val="00BE6930"/>
    <w:rsid w:val="00BF0439"/>
    <w:rsid w:val="00C030FC"/>
    <w:rsid w:val="00C37001"/>
    <w:rsid w:val="00C4571A"/>
    <w:rsid w:val="00C7413E"/>
    <w:rsid w:val="00C76AD4"/>
    <w:rsid w:val="00C80C66"/>
    <w:rsid w:val="00C930C3"/>
    <w:rsid w:val="00CB13FD"/>
    <w:rsid w:val="00CB163C"/>
    <w:rsid w:val="00CB16AA"/>
    <w:rsid w:val="00CF127C"/>
    <w:rsid w:val="00CF4402"/>
    <w:rsid w:val="00D03460"/>
    <w:rsid w:val="00D0581A"/>
    <w:rsid w:val="00D05E33"/>
    <w:rsid w:val="00D20A41"/>
    <w:rsid w:val="00D3150E"/>
    <w:rsid w:val="00D31752"/>
    <w:rsid w:val="00D40263"/>
    <w:rsid w:val="00D42D8B"/>
    <w:rsid w:val="00D46695"/>
    <w:rsid w:val="00D47879"/>
    <w:rsid w:val="00D81FB0"/>
    <w:rsid w:val="00D93D00"/>
    <w:rsid w:val="00D95FAF"/>
    <w:rsid w:val="00DC017C"/>
    <w:rsid w:val="00DE7E84"/>
    <w:rsid w:val="00E208FF"/>
    <w:rsid w:val="00E25A6A"/>
    <w:rsid w:val="00E378E6"/>
    <w:rsid w:val="00E47FBC"/>
    <w:rsid w:val="00E546D9"/>
    <w:rsid w:val="00E97533"/>
    <w:rsid w:val="00ED45E5"/>
    <w:rsid w:val="00F03896"/>
    <w:rsid w:val="00F05D69"/>
    <w:rsid w:val="00F066ED"/>
    <w:rsid w:val="00F12095"/>
    <w:rsid w:val="00F12548"/>
    <w:rsid w:val="00F6474E"/>
    <w:rsid w:val="00F66F08"/>
    <w:rsid w:val="00FA1F02"/>
    <w:rsid w:val="00FA7898"/>
    <w:rsid w:val="00FD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373D"/>
  <w15:chartTrackingRefBased/>
  <w15:docId w15:val="{F281AEB2-DAAE-4D81-A9C4-30D2DCBD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F5E0BAE9FDF43988A86DF33A2F651" ma:contentTypeVersion="7" ma:contentTypeDescription="Create a new document." ma:contentTypeScope="" ma:versionID="9457479bb5dc5fd96b8e2397e3a1e1a3">
  <xsd:schema xmlns:xsd="http://www.w3.org/2001/XMLSchema" xmlns:xs="http://www.w3.org/2001/XMLSchema" xmlns:p="http://schemas.microsoft.com/office/2006/metadata/properties" xmlns:ns3="7d0b6344-7d88-4aec-86e6-7bf88f7ae075" xmlns:ns4="ba534b10-1ab9-4439-b162-d256373275ad" targetNamespace="http://schemas.microsoft.com/office/2006/metadata/properties" ma:root="true" ma:fieldsID="4df8f581a4ce4029441b5b0b900da5df" ns3:_="" ns4:_="">
    <xsd:import namespace="7d0b6344-7d88-4aec-86e6-7bf88f7ae075"/>
    <xsd:import namespace="ba534b10-1ab9-4439-b162-d256373275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b6344-7d88-4aec-86e6-7bf88f7ae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4b10-1ab9-4439-b162-d256373275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03365-3E4C-4F91-B8B5-531E6738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b6344-7d88-4aec-86e6-7bf88f7ae075"/>
    <ds:schemaRef ds:uri="ba534b10-1ab9-4439-b162-d2563732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58005-2356-4080-B6F9-AB54B54CB089}">
  <ds:schemaRefs>
    <ds:schemaRef ds:uri="http://purl.org/dc/dcmitype/"/>
    <ds:schemaRef ds:uri="7d0b6344-7d88-4aec-86e6-7bf88f7ae07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ba534b10-1ab9-4439-b162-d256373275ad"/>
    <ds:schemaRef ds:uri="http://schemas.microsoft.com/office/2006/metadata/properties"/>
  </ds:schemaRefs>
</ds:datastoreItem>
</file>

<file path=customXml/itemProps3.xml><?xml version="1.0" encoding="utf-8"?>
<ds:datastoreItem xmlns:ds="http://schemas.openxmlformats.org/officeDocument/2006/customXml" ds:itemID="{578CF467-B2B4-44EB-9FDD-B83515310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3056</Words>
  <Characters>17423</Characters>
  <Application>Microsoft Office Word</Application>
  <DocSecurity>0</DocSecurity>
  <Lines>145</Lines>
  <Paragraphs>40</Paragraphs>
  <ScaleCrop>false</ScaleCrop>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Distante</dc:creator>
  <cp:keywords/>
  <dc:description/>
  <cp:lastModifiedBy>Matthew Distante</cp:lastModifiedBy>
  <cp:revision>2</cp:revision>
  <dcterms:created xsi:type="dcterms:W3CDTF">2020-12-08T06:06:00Z</dcterms:created>
  <dcterms:modified xsi:type="dcterms:W3CDTF">2020-12-08T06:06:00Z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0x010100144F5E0BAE9FDF43988A86DF33A2F651</vt:lpwstr>
  </property>
</Properties>
</file>